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8B2" w:rsidRPr="00A14923" w:rsidRDefault="007757C3" w:rsidP="00271F9D">
      <w:pPr>
        <w:pStyle w:val="Subsection"/>
        <w:keepNext/>
        <w:spacing w:after="0" w:line="276" w:lineRule="auto"/>
        <w:ind w:left="0" w:firstLine="0"/>
        <w:jc w:val="center"/>
        <w:rPr>
          <w:rFonts w:ascii="Lato" w:hAnsi="Lato" w:cs="Arial"/>
          <w:b/>
          <w:color w:val="002060"/>
          <w:sz w:val="32"/>
          <w:szCs w:val="32"/>
        </w:rPr>
      </w:pPr>
      <w:r w:rsidRPr="00320C20">
        <w:rPr>
          <w:rFonts w:ascii="Lato" w:hAnsi="Lato" w:cs="Arial"/>
          <w:b/>
          <w:noProof/>
          <w:color w:val="002060"/>
          <w:sz w:val="22"/>
          <w:szCs w:val="22"/>
        </w:rPr>
        <mc:AlternateContent>
          <mc:Choice Requires="wps">
            <w:drawing>
              <wp:anchor distT="0" distB="0" distL="114300" distR="114300" simplePos="0" relativeHeight="251659264" behindDoc="0" locked="0" layoutInCell="1" allowOverlap="1">
                <wp:simplePos x="0" y="0"/>
                <wp:positionH relativeFrom="column">
                  <wp:posOffset>-460817</wp:posOffset>
                </wp:positionH>
                <wp:positionV relativeFrom="paragraph">
                  <wp:posOffset>-699301</wp:posOffset>
                </wp:positionV>
                <wp:extent cx="1987826" cy="357753"/>
                <wp:effectExtent l="0" t="0" r="0" b="4445"/>
                <wp:wrapNone/>
                <wp:docPr id="1" name="Rectangle 1"/>
                <wp:cNvGraphicFramePr/>
                <a:graphic xmlns:a="http://schemas.openxmlformats.org/drawingml/2006/main">
                  <a:graphicData uri="http://schemas.microsoft.com/office/word/2010/wordprocessingShape">
                    <wps:wsp>
                      <wps:cNvSpPr/>
                      <wps:spPr>
                        <a:xfrm>
                          <a:off x="0" y="0"/>
                          <a:ext cx="1987826" cy="3577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57C3" w:rsidRPr="00304E62" w:rsidRDefault="00304E62" w:rsidP="007757C3">
                            <w:pPr>
                              <w:jc w:val="center"/>
                              <w:rPr>
                                <w:b/>
                                <w:color w:val="7030A0"/>
                              </w:rPr>
                            </w:pPr>
                            <w:r w:rsidRPr="00304E62">
                              <w:rPr>
                                <w:b/>
                                <w:color w:val="7030A0"/>
                              </w:rPr>
                              <w:t xml:space="preserve">Insert </w:t>
                            </w:r>
                            <w:r w:rsidR="007757C3" w:rsidRPr="00304E62">
                              <w:rPr>
                                <w:b/>
                                <w:color w:val="7030A0"/>
                              </w:rPr>
                              <w:t>Council name and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6.3pt;margin-top:-55.05pt;width:156.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" filled="f" stroked="f" strokeweight="1pt">
                <v:textbox>
                  <w:txbxContent>
                    <w:p w:rsidR="007757C3" w:rsidRPr="00304E62" w:rsidRDefault="00304E62" w:rsidP="007757C3">
                      <w:pPr>
                        <w:jc w:val="center"/>
                        <w:rPr>
                          <w:b/>
                          <w:color w:val="7030A0"/>
                        </w:rPr>
                      </w:pPr>
                      <w:r w:rsidRPr="00304E62">
                        <w:rPr>
                          <w:b/>
                          <w:color w:val="7030A0"/>
                        </w:rPr>
                        <w:t xml:space="preserve">Insert </w:t>
                      </w:r>
                      <w:r w:rsidR="007757C3" w:rsidRPr="00304E62">
                        <w:rPr>
                          <w:b/>
                          <w:color w:val="7030A0"/>
                        </w:rPr>
                        <w:t>Council name and logo</w:t>
                      </w:r>
                    </w:p>
                  </w:txbxContent>
                </v:textbox>
              </v:rect>
            </w:pict>
          </mc:Fallback>
        </mc:AlternateContent>
      </w:r>
      <w:bookmarkStart w:id="0" w:name="_GoBack"/>
      <w:sdt>
        <w:sdtPr>
          <w:rPr>
            <w:rFonts w:ascii="Lato" w:hAnsi="Lato" w:cs="Arial"/>
            <w:b/>
            <w:color w:val="002060"/>
            <w:sz w:val="32"/>
            <w:szCs w:val="32"/>
          </w:rPr>
          <w:id w:val="-1353026641"/>
          <w:placeholder>
            <w:docPart w:val="8A13ACAA857A43F197D50948B60F5F37"/>
          </w:placeholder>
          <w:showingPlcHdr/>
        </w:sdtPr>
        <w:sdtEndPr/>
        <w:sdtContent>
          <w:r w:rsidR="004C3AA0" w:rsidRPr="00A14923">
            <w:rPr>
              <w:rStyle w:val="PlaceholderText"/>
              <w:rFonts w:ascii="Lato" w:hAnsi="Lato" w:cs="Arial"/>
              <w:b/>
              <w:color w:val="BFBFBF" w:themeColor="background1" w:themeShade="BF"/>
              <w:sz w:val="32"/>
              <w:szCs w:val="32"/>
            </w:rPr>
            <w:t>Click to insert name of cemetery</w:t>
          </w:r>
        </w:sdtContent>
      </w:sdt>
      <w:r w:rsidR="00304E62" w:rsidRPr="00A14923">
        <w:rPr>
          <w:rFonts w:ascii="Lato" w:hAnsi="Lato" w:cs="Arial"/>
          <w:b/>
          <w:color w:val="002060"/>
          <w:sz w:val="32"/>
          <w:szCs w:val="32"/>
        </w:rPr>
        <w:t xml:space="preserve"> p</w:t>
      </w:r>
      <w:r w:rsidR="00AE18B2" w:rsidRPr="00A14923">
        <w:rPr>
          <w:rFonts w:ascii="Lato" w:hAnsi="Lato" w:cs="Arial"/>
          <w:b/>
          <w:color w:val="002060"/>
          <w:sz w:val="32"/>
          <w:szCs w:val="32"/>
        </w:rPr>
        <w:t>lan</w:t>
      </w:r>
    </w:p>
    <w:bookmarkEnd w:id="0"/>
    <w:p w:rsidR="00381A6E" w:rsidRPr="00320C20" w:rsidRDefault="00381A6E" w:rsidP="00271F9D">
      <w:pPr>
        <w:pStyle w:val="Subsection"/>
        <w:keepNext/>
        <w:spacing w:after="0" w:line="276" w:lineRule="auto"/>
        <w:ind w:left="0" w:firstLine="0"/>
        <w:jc w:val="center"/>
        <w:rPr>
          <w:rFonts w:ascii="Lato" w:hAnsi="Lato"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912"/>
      </w:tblGrid>
      <w:tr w:rsidR="00381A6E" w:rsidRPr="00320C20" w:rsidTr="00003DE3">
        <w:tc>
          <w:tcPr>
            <w:tcW w:w="1167" w:type="pct"/>
          </w:tcPr>
          <w:p w:rsidR="00381A6E" w:rsidRPr="00320C20" w:rsidRDefault="00381A6E" w:rsidP="00271F9D">
            <w:pPr>
              <w:pStyle w:val="Heading1"/>
              <w:spacing w:before="0" w:line="276" w:lineRule="auto"/>
              <w:rPr>
                <w:rFonts w:ascii="Lato" w:hAnsi="Lato"/>
                <w:sz w:val="22"/>
                <w:szCs w:val="22"/>
              </w:rPr>
            </w:pPr>
            <w:r w:rsidRPr="00320C20">
              <w:rPr>
                <w:rFonts w:ascii="Lato" w:hAnsi="Lato"/>
                <w:sz w:val="22"/>
                <w:szCs w:val="22"/>
              </w:rPr>
              <w:t>Plan made by:</w:t>
            </w:r>
          </w:p>
        </w:tc>
        <w:tc>
          <w:tcPr>
            <w:tcW w:w="3833" w:type="pct"/>
          </w:tcPr>
          <w:p w:rsidR="00381A6E" w:rsidRPr="00320C20" w:rsidRDefault="00381A6E" w:rsidP="00271F9D">
            <w:pPr>
              <w:pStyle w:val="Heading1"/>
              <w:spacing w:before="0" w:line="276" w:lineRule="auto"/>
              <w:rPr>
                <w:rFonts w:ascii="Lato" w:hAnsi="Lato"/>
                <w:b w:val="0"/>
                <w:sz w:val="22"/>
                <w:szCs w:val="22"/>
              </w:rPr>
            </w:pPr>
            <w:r w:rsidRPr="00320C20">
              <w:rPr>
                <w:rFonts w:ascii="Lato" w:hAnsi="Lato"/>
                <w:b w:val="0"/>
                <w:sz w:val="22"/>
                <w:szCs w:val="22"/>
              </w:rPr>
              <w:t>Chief Executive Officer</w:t>
            </w:r>
          </w:p>
        </w:tc>
      </w:tr>
      <w:tr w:rsidR="00381A6E" w:rsidRPr="00320C20" w:rsidTr="00003DE3">
        <w:tc>
          <w:tcPr>
            <w:tcW w:w="1167" w:type="pct"/>
          </w:tcPr>
          <w:p w:rsidR="00381A6E" w:rsidRPr="00320C20" w:rsidRDefault="00381A6E" w:rsidP="00271F9D">
            <w:pPr>
              <w:pStyle w:val="Heading1"/>
              <w:spacing w:before="0" w:line="276" w:lineRule="auto"/>
              <w:rPr>
                <w:rFonts w:ascii="Lato" w:hAnsi="Lato"/>
                <w:sz w:val="22"/>
                <w:szCs w:val="22"/>
              </w:rPr>
            </w:pPr>
            <w:r w:rsidRPr="00320C20">
              <w:rPr>
                <w:rFonts w:ascii="Lato" w:hAnsi="Lato"/>
                <w:sz w:val="22"/>
                <w:szCs w:val="22"/>
              </w:rPr>
              <w:t>Date to take effect:</w:t>
            </w:r>
          </w:p>
        </w:tc>
        <w:tc>
          <w:tcPr>
            <w:tcW w:w="3833" w:type="pct"/>
          </w:tcPr>
          <w:p w:rsidR="00381A6E" w:rsidRPr="00320C20" w:rsidRDefault="00381A6E" w:rsidP="00271F9D">
            <w:pPr>
              <w:pStyle w:val="Heading1"/>
              <w:spacing w:before="0" w:line="276" w:lineRule="auto"/>
              <w:rPr>
                <w:rFonts w:ascii="Lato" w:hAnsi="Lato"/>
                <w:b w:val="0"/>
                <w:sz w:val="22"/>
                <w:szCs w:val="22"/>
              </w:rPr>
            </w:pPr>
          </w:p>
        </w:tc>
      </w:tr>
      <w:tr w:rsidR="00381A6E" w:rsidRPr="00320C20" w:rsidTr="00003DE3">
        <w:tc>
          <w:tcPr>
            <w:tcW w:w="1167" w:type="pct"/>
          </w:tcPr>
          <w:p w:rsidR="00381A6E" w:rsidRPr="00320C20" w:rsidRDefault="00381A6E" w:rsidP="00271F9D">
            <w:pPr>
              <w:pStyle w:val="Heading1"/>
              <w:spacing w:before="0" w:line="276" w:lineRule="auto"/>
              <w:rPr>
                <w:rFonts w:ascii="Lato" w:hAnsi="Lato"/>
                <w:sz w:val="22"/>
                <w:szCs w:val="22"/>
              </w:rPr>
            </w:pPr>
            <w:r w:rsidRPr="00320C20">
              <w:rPr>
                <w:rFonts w:ascii="Lato" w:hAnsi="Lato"/>
                <w:sz w:val="22"/>
                <w:szCs w:val="22"/>
              </w:rPr>
              <w:t>Legislative reference:</w:t>
            </w:r>
          </w:p>
        </w:tc>
        <w:tc>
          <w:tcPr>
            <w:tcW w:w="3833" w:type="pct"/>
          </w:tcPr>
          <w:p w:rsidR="00381A6E" w:rsidRPr="00320C20" w:rsidRDefault="00381A6E" w:rsidP="00271F9D">
            <w:pPr>
              <w:pStyle w:val="Heading1"/>
              <w:spacing w:before="0" w:line="276" w:lineRule="auto"/>
              <w:rPr>
                <w:rFonts w:ascii="Lato" w:hAnsi="Lato"/>
                <w:b w:val="0"/>
                <w:sz w:val="22"/>
                <w:szCs w:val="22"/>
              </w:rPr>
            </w:pPr>
            <w:r w:rsidRPr="00320C20">
              <w:rPr>
                <w:rFonts w:ascii="Lato" w:hAnsi="Lato"/>
                <w:b w:val="0"/>
                <w:sz w:val="22"/>
                <w:szCs w:val="22"/>
              </w:rPr>
              <w:t xml:space="preserve">Sections 24, 22(4)(a) and 29(a) of the </w:t>
            </w:r>
            <w:r w:rsidRPr="00320C20">
              <w:rPr>
                <w:rFonts w:ascii="Lato" w:hAnsi="Lato"/>
                <w:b w:val="0"/>
                <w:i/>
                <w:sz w:val="22"/>
                <w:szCs w:val="22"/>
              </w:rPr>
              <w:t>Burial and Cremation Act 2022</w:t>
            </w:r>
          </w:p>
        </w:tc>
      </w:tr>
      <w:tr w:rsidR="00381A6E" w:rsidRPr="00320C20" w:rsidTr="00003DE3">
        <w:tc>
          <w:tcPr>
            <w:tcW w:w="1167" w:type="pct"/>
          </w:tcPr>
          <w:p w:rsidR="00381A6E" w:rsidRPr="00320C20" w:rsidRDefault="00381A6E" w:rsidP="00271F9D">
            <w:pPr>
              <w:pStyle w:val="Heading1"/>
              <w:spacing w:before="0" w:line="276" w:lineRule="auto"/>
              <w:rPr>
                <w:rFonts w:ascii="Lato" w:hAnsi="Lato"/>
                <w:sz w:val="22"/>
                <w:szCs w:val="22"/>
              </w:rPr>
            </w:pPr>
            <w:r w:rsidRPr="00320C20">
              <w:rPr>
                <w:rFonts w:ascii="Lato" w:hAnsi="Lato"/>
                <w:sz w:val="22"/>
                <w:szCs w:val="22"/>
              </w:rPr>
              <w:t>Document reference:</w:t>
            </w:r>
          </w:p>
        </w:tc>
        <w:tc>
          <w:tcPr>
            <w:tcW w:w="3833" w:type="pct"/>
          </w:tcPr>
          <w:p w:rsidR="00381A6E" w:rsidRPr="00320C20" w:rsidRDefault="00381A6E" w:rsidP="00271F9D">
            <w:pPr>
              <w:pStyle w:val="Heading1"/>
              <w:spacing w:before="0" w:line="276" w:lineRule="auto"/>
              <w:rPr>
                <w:rFonts w:ascii="Lato" w:hAnsi="Lato"/>
                <w:b w:val="0"/>
                <w:sz w:val="22"/>
                <w:szCs w:val="22"/>
              </w:rPr>
            </w:pPr>
          </w:p>
        </w:tc>
      </w:tr>
      <w:tr w:rsidR="00381A6E" w:rsidRPr="00320C20" w:rsidTr="00003DE3">
        <w:tc>
          <w:tcPr>
            <w:tcW w:w="1167" w:type="pct"/>
          </w:tcPr>
          <w:p w:rsidR="00381A6E" w:rsidRPr="00320C20" w:rsidRDefault="00381A6E" w:rsidP="00271F9D">
            <w:pPr>
              <w:pStyle w:val="Heading1"/>
              <w:spacing w:before="0" w:line="276" w:lineRule="auto"/>
              <w:rPr>
                <w:rFonts w:ascii="Lato" w:hAnsi="Lato"/>
                <w:sz w:val="22"/>
                <w:szCs w:val="22"/>
              </w:rPr>
            </w:pPr>
            <w:r w:rsidRPr="00320C20">
              <w:rPr>
                <w:rFonts w:ascii="Lato" w:hAnsi="Lato"/>
                <w:sz w:val="22"/>
                <w:szCs w:val="22"/>
              </w:rPr>
              <w:t>Records number:</w:t>
            </w:r>
          </w:p>
        </w:tc>
        <w:tc>
          <w:tcPr>
            <w:tcW w:w="3833" w:type="pct"/>
          </w:tcPr>
          <w:p w:rsidR="00381A6E" w:rsidRPr="00320C20" w:rsidRDefault="00381A6E" w:rsidP="00271F9D">
            <w:pPr>
              <w:pStyle w:val="Heading1"/>
              <w:spacing w:before="0" w:line="276" w:lineRule="auto"/>
              <w:rPr>
                <w:rFonts w:ascii="Lato" w:hAnsi="Lato"/>
                <w:b w:val="0"/>
                <w:sz w:val="22"/>
                <w:szCs w:val="22"/>
              </w:rPr>
            </w:pPr>
          </w:p>
        </w:tc>
      </w:tr>
      <w:tr w:rsidR="00381A6E" w:rsidRPr="00320C20" w:rsidTr="00003DE3">
        <w:tc>
          <w:tcPr>
            <w:tcW w:w="1167" w:type="pct"/>
          </w:tcPr>
          <w:p w:rsidR="00381A6E" w:rsidRPr="00320C20" w:rsidRDefault="00381A6E" w:rsidP="00271F9D">
            <w:pPr>
              <w:pStyle w:val="Heading1"/>
              <w:spacing w:before="0" w:line="276" w:lineRule="auto"/>
              <w:rPr>
                <w:rFonts w:ascii="Lato" w:hAnsi="Lato"/>
                <w:sz w:val="22"/>
                <w:szCs w:val="22"/>
              </w:rPr>
            </w:pPr>
            <w:r w:rsidRPr="00320C20">
              <w:rPr>
                <w:rFonts w:ascii="Lato" w:hAnsi="Lato"/>
                <w:sz w:val="22"/>
                <w:szCs w:val="22"/>
              </w:rPr>
              <w:t>Review date:</w:t>
            </w:r>
          </w:p>
        </w:tc>
        <w:tc>
          <w:tcPr>
            <w:tcW w:w="3833" w:type="pct"/>
          </w:tcPr>
          <w:p w:rsidR="00381A6E" w:rsidRPr="00320C20" w:rsidRDefault="00381A6E" w:rsidP="00271F9D">
            <w:pPr>
              <w:pStyle w:val="Heading1"/>
              <w:spacing w:before="0" w:line="276" w:lineRule="auto"/>
              <w:rPr>
                <w:rFonts w:ascii="Lato" w:hAnsi="Lato"/>
                <w:b w:val="0"/>
                <w:sz w:val="22"/>
                <w:szCs w:val="22"/>
              </w:rPr>
            </w:pPr>
            <w:r w:rsidRPr="00320C20">
              <w:rPr>
                <w:rFonts w:ascii="Lato" w:hAnsi="Lato"/>
                <w:b w:val="0"/>
                <w:sz w:val="22"/>
                <w:szCs w:val="22"/>
              </w:rPr>
              <w:t xml:space="preserve">At least every four years </w:t>
            </w:r>
          </w:p>
        </w:tc>
      </w:tr>
    </w:tbl>
    <w:p w:rsidR="00381A6E" w:rsidRPr="00320C20" w:rsidRDefault="00381A6E" w:rsidP="00271F9D">
      <w:pPr>
        <w:pStyle w:val="Subsection"/>
        <w:keepNext/>
        <w:spacing w:after="0" w:line="276" w:lineRule="auto"/>
        <w:ind w:left="0" w:firstLine="0"/>
        <w:jc w:val="center"/>
        <w:rPr>
          <w:rFonts w:ascii="Lato" w:hAnsi="Lato" w:cs="Arial"/>
          <w:b/>
          <w:sz w:val="22"/>
          <w:szCs w:val="22"/>
        </w:rPr>
      </w:pPr>
    </w:p>
    <w:p w:rsidR="00AE18B2" w:rsidRPr="00320C20" w:rsidRDefault="00381A6E" w:rsidP="00271F9D">
      <w:pPr>
        <w:pStyle w:val="Subsection"/>
        <w:keepNext/>
        <w:spacing w:after="0" w:line="276" w:lineRule="auto"/>
        <w:ind w:left="0" w:firstLine="0"/>
        <w:rPr>
          <w:rFonts w:ascii="Lato" w:hAnsi="Lato" w:cs="Arial"/>
          <w:b/>
          <w:color w:val="002060"/>
          <w:sz w:val="22"/>
          <w:szCs w:val="22"/>
        </w:rPr>
      </w:pPr>
      <w:r w:rsidRPr="00320C20">
        <w:rPr>
          <w:rFonts w:ascii="Lato" w:hAnsi="Lato" w:cs="Arial"/>
          <w:b/>
          <w:color w:val="002060"/>
          <w:sz w:val="22"/>
          <w:szCs w:val="22"/>
        </w:rPr>
        <w:t xml:space="preserve">Purpose </w:t>
      </w:r>
    </w:p>
    <w:p w:rsidR="00381A6E" w:rsidRPr="00320C20" w:rsidRDefault="00381A6E" w:rsidP="00271F9D">
      <w:pPr>
        <w:pStyle w:val="Subsection"/>
        <w:keepNext/>
        <w:spacing w:after="0" w:line="276" w:lineRule="auto"/>
        <w:ind w:left="0" w:firstLine="0"/>
        <w:rPr>
          <w:rFonts w:ascii="Lato" w:hAnsi="Lato" w:cs="Arial"/>
          <w:sz w:val="22"/>
          <w:szCs w:val="22"/>
        </w:rPr>
      </w:pPr>
    </w:p>
    <w:p w:rsidR="00AE18B2" w:rsidRPr="00320C20" w:rsidRDefault="00AE18B2" w:rsidP="00271F9D">
      <w:pPr>
        <w:pStyle w:val="Subsection"/>
        <w:keepNext/>
        <w:spacing w:after="0" w:line="276" w:lineRule="auto"/>
        <w:ind w:left="0" w:firstLine="0"/>
        <w:rPr>
          <w:rFonts w:ascii="Lato" w:hAnsi="Lato" w:cs="Arial"/>
          <w:sz w:val="22"/>
          <w:szCs w:val="22"/>
        </w:rPr>
      </w:pPr>
      <w:r w:rsidRPr="00320C20">
        <w:rPr>
          <w:rFonts w:ascii="Lato" w:hAnsi="Lato" w:cs="Arial"/>
          <w:sz w:val="22"/>
          <w:szCs w:val="22"/>
        </w:rPr>
        <w:t xml:space="preserve">This cemetery plan has been drafted within the parameters of the </w:t>
      </w:r>
      <w:r w:rsidRPr="00320C20">
        <w:rPr>
          <w:rFonts w:ascii="Lato" w:hAnsi="Lato" w:cs="Arial"/>
          <w:i/>
          <w:sz w:val="22"/>
          <w:szCs w:val="22"/>
        </w:rPr>
        <w:t>Burial and Cremation Act 2022</w:t>
      </w:r>
      <w:r w:rsidRPr="00320C20">
        <w:rPr>
          <w:rFonts w:ascii="Lato" w:hAnsi="Lato" w:cs="Arial"/>
          <w:sz w:val="22"/>
          <w:szCs w:val="22"/>
        </w:rPr>
        <w:t xml:space="preserve">. It </w:t>
      </w:r>
      <w:r w:rsidR="00381A6E" w:rsidRPr="00320C20">
        <w:rPr>
          <w:rFonts w:ascii="Lato" w:hAnsi="Lato" w:cs="Arial"/>
          <w:sz w:val="22"/>
          <w:szCs w:val="22"/>
        </w:rPr>
        <w:t>contains/provides</w:t>
      </w:r>
      <w:r w:rsidRPr="00320C20">
        <w:rPr>
          <w:rFonts w:ascii="Lato" w:hAnsi="Lato" w:cs="Arial"/>
          <w:sz w:val="22"/>
          <w:szCs w:val="22"/>
        </w:rPr>
        <w:t xml:space="preserve"> information about the layout and </w:t>
      </w:r>
      <w:r w:rsidR="001F1946" w:rsidRPr="00320C20">
        <w:rPr>
          <w:rFonts w:ascii="Lato" w:hAnsi="Lato" w:cs="Arial"/>
          <w:sz w:val="22"/>
          <w:szCs w:val="22"/>
        </w:rPr>
        <w:t>interment options at</w:t>
      </w:r>
      <w:r w:rsidR="00BB5A8C" w:rsidRPr="00320C20">
        <w:rPr>
          <w:rFonts w:ascii="Lato" w:hAnsi="Lato" w:cs="Arial"/>
          <w:sz w:val="22"/>
          <w:szCs w:val="22"/>
        </w:rPr>
        <w:t xml:space="preserve"> </w:t>
      </w:r>
      <w:sdt>
        <w:sdtPr>
          <w:rPr>
            <w:rFonts w:ascii="Lato" w:hAnsi="Lato" w:cs="Arial"/>
            <w:sz w:val="22"/>
            <w:szCs w:val="22"/>
          </w:rPr>
          <w:id w:val="339201758"/>
          <w:placeholder>
            <w:docPart w:val="D115CE845625418ABFDA0AFE6CB9E15C"/>
          </w:placeholder>
          <w:showingPlcHdr/>
        </w:sdtPr>
        <w:sdtEndPr/>
        <w:sdtContent>
          <w:r w:rsidR="00271F9D" w:rsidRPr="00320C20">
            <w:rPr>
              <w:rStyle w:val="PlaceholderText"/>
              <w:rFonts w:ascii="Lato" w:hAnsi="Lato" w:cs="Arial"/>
              <w:sz w:val="22"/>
              <w:szCs w:val="22"/>
            </w:rPr>
            <w:t>click to insert cemetery name</w:t>
          </w:r>
        </w:sdtContent>
      </w:sdt>
      <w:r w:rsidR="00271F9D" w:rsidRPr="00320C20">
        <w:rPr>
          <w:rFonts w:ascii="Lato" w:hAnsi="Lato" w:cs="Arial"/>
          <w:sz w:val="22"/>
          <w:szCs w:val="22"/>
        </w:rPr>
        <w:t>.</w:t>
      </w:r>
    </w:p>
    <w:p w:rsidR="00AE18B2" w:rsidRPr="00320C20" w:rsidRDefault="00AE18B2" w:rsidP="00271F9D">
      <w:pPr>
        <w:pStyle w:val="Subsection"/>
        <w:keepNext/>
        <w:spacing w:after="0" w:line="276" w:lineRule="auto"/>
        <w:ind w:left="0" w:firstLine="0"/>
        <w:rPr>
          <w:rFonts w:ascii="Lato" w:hAnsi="Lato" w:cs="Arial"/>
          <w:sz w:val="22"/>
          <w:szCs w:val="22"/>
        </w:rPr>
      </w:pPr>
      <w:r w:rsidRPr="00320C20">
        <w:rPr>
          <w:rFonts w:ascii="Lato" w:hAnsi="Lato" w:cs="Arial"/>
          <w:sz w:val="22"/>
          <w:szCs w:val="22"/>
        </w:rPr>
        <w:t xml:space="preserve">                                                  </w:t>
      </w:r>
    </w:p>
    <w:p w:rsidR="00AE18B2" w:rsidRPr="00320C20" w:rsidRDefault="00AE18B2" w:rsidP="00271F9D">
      <w:pPr>
        <w:pStyle w:val="Subsection"/>
        <w:keepNext/>
        <w:spacing w:after="0" w:line="276" w:lineRule="auto"/>
        <w:rPr>
          <w:rFonts w:ascii="Lato" w:hAnsi="Lato" w:cs="Arial"/>
          <w:color w:val="002060"/>
        </w:rPr>
      </w:pPr>
      <w:r w:rsidRPr="00320C20">
        <w:rPr>
          <w:rFonts w:ascii="Lato" w:hAnsi="Lato" w:cs="Arial"/>
          <w:b/>
          <w:color w:val="002060"/>
        </w:rPr>
        <w:t>Overview of the Cemetery</w:t>
      </w:r>
    </w:p>
    <w:p w:rsidR="00AE18B2" w:rsidRPr="00320C20" w:rsidRDefault="00AE18B2" w:rsidP="00271F9D">
      <w:pPr>
        <w:pStyle w:val="Subsection"/>
        <w:keepNext/>
        <w:spacing w:after="0" w:line="276" w:lineRule="auto"/>
        <w:rPr>
          <w:rFonts w:ascii="Lato" w:hAnsi="Lato" w:cs="Arial"/>
          <w:sz w:val="22"/>
          <w:szCs w:val="22"/>
        </w:rPr>
      </w:pPr>
    </w:p>
    <w:p w:rsidR="00AE18B2" w:rsidRPr="00320C20" w:rsidRDefault="00AE18B2" w:rsidP="00271F9D">
      <w:pPr>
        <w:spacing w:after="0" w:line="276" w:lineRule="auto"/>
        <w:jc w:val="both"/>
        <w:rPr>
          <w:rFonts w:ascii="Lato" w:hAnsi="Lato" w:cs="Arial"/>
        </w:rPr>
      </w:pPr>
      <w:r w:rsidRPr="00320C20">
        <w:rPr>
          <w:rFonts w:ascii="Lato" w:hAnsi="Lato" w:cs="Arial"/>
        </w:rPr>
        <w:t>The</w:t>
      </w:r>
      <w:r w:rsidR="00484C48" w:rsidRPr="00320C20">
        <w:rPr>
          <w:rFonts w:ascii="Lato" w:hAnsi="Lato" w:cs="Arial"/>
        </w:rPr>
        <w:t xml:space="preserve"> </w:t>
      </w:r>
      <w:sdt>
        <w:sdtPr>
          <w:rPr>
            <w:rFonts w:ascii="Lato" w:hAnsi="Lato" w:cs="Arial"/>
          </w:rPr>
          <w:id w:val="1752620221"/>
          <w:placeholder>
            <w:docPart w:val="D4516B7C42CC4222A5CD781231D54CCC"/>
          </w:placeholder>
          <w:showingPlcHdr/>
        </w:sdtPr>
        <w:sdtEndPr/>
        <w:sdtContent>
          <w:r w:rsidR="00237998" w:rsidRPr="00320C20">
            <w:rPr>
              <w:rStyle w:val="PlaceholderText"/>
              <w:rFonts w:ascii="Lato" w:hAnsi="Lato" w:cs="Arial"/>
            </w:rPr>
            <w:t>click to insert cemetery name</w:t>
          </w:r>
        </w:sdtContent>
      </w:sdt>
      <w:r w:rsidR="00237998" w:rsidRPr="00320C20">
        <w:rPr>
          <w:rFonts w:ascii="Lato" w:hAnsi="Lato" w:cs="Arial"/>
        </w:rPr>
        <w:t xml:space="preserve"> cem</w:t>
      </w:r>
      <w:r w:rsidRPr="00320C20">
        <w:rPr>
          <w:rFonts w:ascii="Lato" w:hAnsi="Lato" w:cs="Arial"/>
        </w:rPr>
        <w:t>etery is located in</w:t>
      </w:r>
      <w:r w:rsidR="00237998" w:rsidRPr="00320C20">
        <w:rPr>
          <w:rFonts w:ascii="Lato" w:hAnsi="Lato" w:cs="Arial"/>
        </w:rPr>
        <w:t xml:space="preserve"> </w:t>
      </w:r>
      <w:sdt>
        <w:sdtPr>
          <w:rPr>
            <w:rFonts w:ascii="Lato" w:hAnsi="Lato" w:cs="Arial"/>
          </w:rPr>
          <w:id w:val="-1451315092"/>
          <w:placeholder>
            <w:docPart w:val="92B0515A90FF44A9A3787CB16FEA9B69"/>
          </w:placeholder>
          <w:showingPlcHdr/>
        </w:sdtPr>
        <w:sdtEndPr/>
        <w:sdtContent>
          <w:r w:rsidR="00237998" w:rsidRPr="00320C20">
            <w:rPr>
              <w:rStyle w:val="PlaceholderText"/>
              <w:rFonts w:ascii="Lato" w:hAnsi="Lato" w:cs="Arial"/>
            </w:rPr>
            <w:t>click to insert location such as city, town or community</w:t>
          </w:r>
        </w:sdtContent>
      </w:sdt>
      <w:r w:rsidR="00237998" w:rsidRPr="00320C20">
        <w:rPr>
          <w:rFonts w:ascii="Lato" w:hAnsi="Lato" w:cs="Arial"/>
        </w:rPr>
        <w:t xml:space="preserve"> </w:t>
      </w:r>
      <w:r w:rsidRPr="00320C20">
        <w:rPr>
          <w:rFonts w:ascii="Lato" w:hAnsi="Lato" w:cs="Arial"/>
        </w:rPr>
        <w:t xml:space="preserve">and was opened on </w:t>
      </w:r>
      <w:sdt>
        <w:sdtPr>
          <w:rPr>
            <w:rFonts w:ascii="Lato" w:hAnsi="Lato" w:cs="Arial"/>
          </w:rPr>
          <w:id w:val="819696493"/>
          <w:placeholder>
            <w:docPart w:val="0D32DDDF52764FA0AAA15DFFFD44ACAB"/>
          </w:placeholder>
          <w:showingPlcHdr/>
        </w:sdtPr>
        <w:sdtEndPr/>
        <w:sdtContent>
          <w:r w:rsidR="00237998" w:rsidRPr="00320C20">
            <w:rPr>
              <w:rStyle w:val="PlaceholderText"/>
              <w:rFonts w:ascii="Lato" w:hAnsi="Lato" w:cs="Arial"/>
            </w:rPr>
            <w:t>click to insert day, date, month and year</w:t>
          </w:r>
        </w:sdtContent>
      </w:sdt>
      <w:r w:rsidRPr="00320C20">
        <w:rPr>
          <w:rFonts w:ascii="Lato" w:hAnsi="Lato" w:cs="Arial"/>
        </w:rPr>
        <w:t xml:space="preserve">. </w:t>
      </w:r>
      <w:sdt>
        <w:sdtPr>
          <w:rPr>
            <w:rFonts w:ascii="Lato" w:hAnsi="Lato" w:cs="Arial"/>
          </w:rPr>
          <w:id w:val="-180280797"/>
          <w:placeholder>
            <w:docPart w:val="762A1B64B3E247CC81316C257D347096"/>
          </w:placeholder>
          <w:showingPlcHdr/>
        </w:sdtPr>
        <w:sdtEndPr/>
        <w:sdtContent>
          <w:r w:rsidR="00237998" w:rsidRPr="00320C20">
            <w:rPr>
              <w:rStyle w:val="PlaceholderText"/>
              <w:rFonts w:ascii="Lato" w:hAnsi="Lato" w:cs="Arial"/>
            </w:rPr>
            <w:t>click to insert cemetery name</w:t>
          </w:r>
        </w:sdtContent>
      </w:sdt>
      <w:r w:rsidR="00237998" w:rsidRPr="00320C20">
        <w:rPr>
          <w:rFonts w:ascii="Lato" w:hAnsi="Lato" w:cs="Arial"/>
        </w:rPr>
        <w:t xml:space="preserve"> </w:t>
      </w:r>
      <w:r w:rsidRPr="00320C20">
        <w:rPr>
          <w:rFonts w:ascii="Lato" w:hAnsi="Lato" w:cs="Arial"/>
        </w:rPr>
        <w:t>cemetery is open to the public between</w:t>
      </w:r>
      <w:r w:rsidR="00237998" w:rsidRPr="00320C20">
        <w:rPr>
          <w:rFonts w:ascii="Lato" w:hAnsi="Lato" w:cs="Arial"/>
        </w:rPr>
        <w:t xml:space="preserve"> </w:t>
      </w:r>
      <w:sdt>
        <w:sdtPr>
          <w:rPr>
            <w:rFonts w:ascii="Lato" w:hAnsi="Lato" w:cs="Arial"/>
          </w:rPr>
          <w:id w:val="-1347176676"/>
          <w:placeholder>
            <w:docPart w:val="0B6DCCF95110444F91B2A95FC7CC899E"/>
          </w:placeholder>
          <w:showingPlcHdr/>
        </w:sdtPr>
        <w:sdtEndPr/>
        <w:sdtContent>
          <w:r w:rsidR="00237998" w:rsidRPr="00320C20">
            <w:rPr>
              <w:rStyle w:val="PlaceholderText"/>
              <w:rFonts w:ascii="Lato" w:hAnsi="Lato" w:cs="Arial"/>
            </w:rPr>
            <w:t>click to insert opening hours for example 7:00 am t</w:t>
          </w:r>
          <w:r w:rsidR="00E76F82" w:rsidRPr="00320C20">
            <w:rPr>
              <w:rStyle w:val="PlaceholderText"/>
              <w:rFonts w:ascii="Lato" w:hAnsi="Lato" w:cs="Arial"/>
            </w:rPr>
            <w:t>o 7:00 pm</w:t>
          </w:r>
        </w:sdtContent>
      </w:sdt>
      <w:r w:rsidRPr="00320C20">
        <w:rPr>
          <w:rFonts w:ascii="Lato" w:hAnsi="Lato" w:cs="Arial"/>
        </w:rPr>
        <w:t xml:space="preserve">. The cemetery covers an area of approximately </w:t>
      </w:r>
      <w:sdt>
        <w:sdtPr>
          <w:rPr>
            <w:rFonts w:ascii="Lato" w:hAnsi="Lato" w:cs="Arial"/>
          </w:rPr>
          <w:id w:val="1632666998"/>
          <w:placeholder>
            <w:docPart w:val="163728F26CD747699A9C6663555D8D45"/>
          </w:placeholder>
          <w:showingPlcHdr/>
        </w:sdtPr>
        <w:sdtEndPr/>
        <w:sdtContent>
          <w:r w:rsidR="00E76F82" w:rsidRPr="00320C20">
            <w:rPr>
              <w:rStyle w:val="PlaceholderText"/>
              <w:rFonts w:ascii="Lato" w:hAnsi="Lato" w:cs="Arial"/>
            </w:rPr>
            <w:t xml:space="preserve">click to insert size of cemetery </w:t>
          </w:r>
        </w:sdtContent>
      </w:sdt>
      <w:r w:rsidRPr="00320C20">
        <w:rPr>
          <w:rFonts w:ascii="Lato" w:hAnsi="Lato" w:cs="Arial"/>
        </w:rPr>
        <w:t xml:space="preserve">hectares, and is divided into </w:t>
      </w:r>
      <w:sdt>
        <w:sdtPr>
          <w:rPr>
            <w:rFonts w:ascii="Lato" w:hAnsi="Lato" w:cs="Arial"/>
          </w:rPr>
          <w:id w:val="-2065565588"/>
          <w:placeholder>
            <w:docPart w:val="90BA4A01EA2C46CF91AB466162E64C50"/>
          </w:placeholder>
        </w:sdtPr>
        <w:sdtEndPr/>
        <w:sdtContent>
          <w:r w:rsidR="00E76F82" w:rsidRPr="00320C20">
            <w:rPr>
              <w:rStyle w:val="PlaceholderText"/>
              <w:rFonts w:ascii="Lato" w:hAnsi="Lato" w:cs="Arial"/>
            </w:rPr>
            <w:t>click to insert number of burial</w:t>
          </w:r>
          <w:r w:rsidR="00F30563" w:rsidRPr="00320C20">
            <w:rPr>
              <w:rStyle w:val="PlaceholderText"/>
              <w:rFonts w:ascii="Lato" w:hAnsi="Lato" w:cs="Arial"/>
            </w:rPr>
            <w:t xml:space="preserve"> sections</w:t>
          </w:r>
        </w:sdtContent>
      </w:sdt>
      <w:r w:rsidR="00E76F82" w:rsidRPr="00320C20">
        <w:rPr>
          <w:rStyle w:val="PlaceholderText"/>
          <w:rFonts w:ascii="Lato" w:hAnsi="Lato" w:cs="Arial"/>
        </w:rPr>
        <w:t xml:space="preserve"> </w:t>
      </w:r>
      <w:r w:rsidR="00E76F82" w:rsidRPr="00320C20">
        <w:rPr>
          <w:rFonts w:ascii="Lato" w:hAnsi="Lato" w:cs="Arial"/>
        </w:rPr>
        <w:t>interment</w:t>
      </w:r>
      <w:r w:rsidRPr="00320C20">
        <w:rPr>
          <w:rFonts w:ascii="Lato" w:hAnsi="Lato" w:cs="Arial"/>
        </w:rPr>
        <w:t xml:space="preserve"> areas/ burial sections. </w:t>
      </w:r>
    </w:p>
    <w:p w:rsidR="00271F9D" w:rsidRPr="00320C20" w:rsidRDefault="00271F9D" w:rsidP="00271F9D">
      <w:pPr>
        <w:pStyle w:val="Subsection"/>
        <w:keepNext/>
        <w:spacing w:after="0" w:line="276" w:lineRule="auto"/>
        <w:ind w:left="0" w:firstLine="0"/>
        <w:rPr>
          <w:rFonts w:ascii="Lato" w:hAnsi="Lato" w:cs="Arial"/>
          <w:b/>
          <w:sz w:val="22"/>
          <w:szCs w:val="22"/>
        </w:rPr>
      </w:pPr>
    </w:p>
    <w:p w:rsidR="00AE18B2" w:rsidRPr="00320C20" w:rsidRDefault="00AE18B2" w:rsidP="00271F9D">
      <w:pPr>
        <w:pStyle w:val="Subsection"/>
        <w:keepNext/>
        <w:spacing w:after="0" w:line="276" w:lineRule="auto"/>
        <w:ind w:left="0" w:firstLine="0"/>
        <w:rPr>
          <w:rFonts w:ascii="Lato" w:hAnsi="Lato" w:cs="Arial"/>
          <w:b/>
          <w:color w:val="002060"/>
        </w:rPr>
      </w:pPr>
      <w:r w:rsidRPr="00320C20">
        <w:rPr>
          <w:rFonts w:ascii="Lato" w:hAnsi="Lato" w:cs="Arial"/>
          <w:b/>
          <w:color w:val="002060"/>
        </w:rPr>
        <w:t xml:space="preserve">Cemetery Sections/ Interment Areas </w:t>
      </w:r>
    </w:p>
    <w:p w:rsidR="00AF4C3B" w:rsidRPr="00320C20" w:rsidRDefault="00AF4C3B" w:rsidP="00271F9D">
      <w:pPr>
        <w:pStyle w:val="Subsection"/>
        <w:keepNext/>
        <w:spacing w:after="0" w:line="276" w:lineRule="auto"/>
        <w:ind w:left="0" w:firstLine="0"/>
        <w:rPr>
          <w:rFonts w:ascii="Lato" w:hAnsi="Lato" w:cs="Arial"/>
          <w:b/>
          <w:color w:val="7030A0"/>
          <w:sz w:val="22"/>
          <w:szCs w:val="22"/>
        </w:rPr>
      </w:pPr>
    </w:p>
    <w:p w:rsidR="00AE18B2" w:rsidRPr="00320C20" w:rsidRDefault="00AF4C3B" w:rsidP="00271F9D">
      <w:pPr>
        <w:pStyle w:val="Subsection"/>
        <w:keepNext/>
        <w:spacing w:after="0" w:line="276" w:lineRule="auto"/>
        <w:ind w:left="0" w:firstLine="0"/>
        <w:rPr>
          <w:rFonts w:ascii="Lato" w:hAnsi="Lato" w:cs="Arial"/>
          <w:b/>
          <w:color w:val="7030A0"/>
          <w:sz w:val="22"/>
          <w:szCs w:val="22"/>
        </w:rPr>
      </w:pPr>
      <w:r w:rsidRPr="00320C20">
        <w:rPr>
          <w:rFonts w:ascii="Lato" w:hAnsi="Lato" w:cs="Arial"/>
          <w:b/>
          <w:color w:val="7030A0"/>
          <w:sz w:val="22"/>
          <w:szCs w:val="22"/>
        </w:rPr>
        <w:t xml:space="preserve">Explanatory notes </w:t>
      </w:r>
      <w:r w:rsidR="00AE18B2" w:rsidRPr="00320C20">
        <w:rPr>
          <w:rFonts w:ascii="Lato" w:hAnsi="Lato" w:cs="Arial"/>
          <w:b/>
          <w:color w:val="7030A0"/>
          <w:sz w:val="22"/>
          <w:szCs w:val="22"/>
        </w:rPr>
        <w:t xml:space="preserve"> </w:t>
      </w:r>
    </w:p>
    <w:p w:rsidR="00AF4C3B" w:rsidRPr="00320C20" w:rsidRDefault="00AF4C3B" w:rsidP="00271F9D">
      <w:pPr>
        <w:spacing w:after="0" w:line="276" w:lineRule="auto"/>
        <w:jc w:val="both"/>
        <w:rPr>
          <w:rFonts w:ascii="Lato" w:hAnsi="Lato" w:cs="Arial"/>
          <w:color w:val="7030A0"/>
        </w:rPr>
      </w:pPr>
    </w:p>
    <w:p w:rsidR="00043333" w:rsidRPr="00320C20" w:rsidRDefault="00027E5C" w:rsidP="00271F9D">
      <w:pPr>
        <w:spacing w:after="0" w:line="276" w:lineRule="auto"/>
        <w:jc w:val="both"/>
        <w:rPr>
          <w:rFonts w:ascii="Lato" w:hAnsi="Lato" w:cs="Arial"/>
          <w:color w:val="7030A0"/>
        </w:rPr>
      </w:pPr>
      <w:r w:rsidRPr="00320C20">
        <w:rPr>
          <w:rFonts w:ascii="Lato" w:hAnsi="Lato" w:cs="Arial"/>
          <w:color w:val="7030A0"/>
        </w:rPr>
        <w:t>Please use the explan</w:t>
      </w:r>
      <w:r w:rsidR="00304E62" w:rsidRPr="00320C20">
        <w:rPr>
          <w:rFonts w:ascii="Lato" w:hAnsi="Lato" w:cs="Arial"/>
          <w:color w:val="7030A0"/>
        </w:rPr>
        <w:t>atory notes below as a guide</w:t>
      </w:r>
      <w:r w:rsidRPr="00320C20">
        <w:rPr>
          <w:rFonts w:ascii="Lato" w:hAnsi="Lato" w:cs="Arial"/>
          <w:color w:val="7030A0"/>
        </w:rPr>
        <w:t xml:space="preserve"> on the information that should be included in this section. The information that must be included in the descriptor of each section in the cemetery plan is highlighted, and examples have been provided for further reference. </w:t>
      </w:r>
      <w:r w:rsidR="00A471FD" w:rsidRPr="00320C20">
        <w:rPr>
          <w:rFonts w:ascii="Lato" w:hAnsi="Lato" w:cs="Arial"/>
          <w:color w:val="7030A0"/>
        </w:rPr>
        <w:t>Please note that these are only examples</w:t>
      </w:r>
      <w:r w:rsidRPr="00320C20">
        <w:rPr>
          <w:rFonts w:ascii="Lato" w:hAnsi="Lato" w:cs="Arial"/>
          <w:color w:val="7030A0"/>
        </w:rPr>
        <w:t xml:space="preserve">, and the information may not be relevant to all cemeteries. </w:t>
      </w:r>
      <w:r w:rsidR="00AF4C3B" w:rsidRPr="00320C20">
        <w:rPr>
          <w:rFonts w:ascii="Lato" w:hAnsi="Lato" w:cs="Arial"/>
          <w:b/>
          <w:color w:val="7030A0"/>
          <w:highlight w:val="yellow"/>
        </w:rPr>
        <w:t>After completing the cemetery plan</w:t>
      </w:r>
      <w:r w:rsidR="00043333" w:rsidRPr="00320C20">
        <w:rPr>
          <w:rFonts w:ascii="Lato" w:hAnsi="Lato" w:cs="Arial"/>
          <w:b/>
          <w:color w:val="7030A0"/>
          <w:highlight w:val="yellow"/>
        </w:rPr>
        <w:t xml:space="preserve">, </w:t>
      </w:r>
      <w:r w:rsidR="00630F9F" w:rsidRPr="00320C20">
        <w:rPr>
          <w:rFonts w:ascii="Lato" w:hAnsi="Lato" w:cs="Arial"/>
          <w:b/>
          <w:color w:val="7030A0"/>
          <w:highlight w:val="yellow"/>
        </w:rPr>
        <w:t xml:space="preserve">please </w:t>
      </w:r>
      <w:r w:rsidR="00043333" w:rsidRPr="00320C20">
        <w:rPr>
          <w:rFonts w:ascii="Lato" w:hAnsi="Lato" w:cs="Arial"/>
          <w:b/>
          <w:color w:val="7030A0"/>
          <w:highlight w:val="yellow"/>
        </w:rPr>
        <w:t>delete the explanatory notes</w:t>
      </w:r>
      <w:r w:rsidR="00AF4C3B" w:rsidRPr="00320C20">
        <w:rPr>
          <w:rFonts w:ascii="Lato" w:hAnsi="Lato" w:cs="Arial"/>
          <w:b/>
          <w:color w:val="7030A0"/>
          <w:highlight w:val="yellow"/>
        </w:rPr>
        <w:t xml:space="preserve"> and example</w:t>
      </w:r>
      <w:r w:rsidR="00043333" w:rsidRPr="00320C20">
        <w:rPr>
          <w:rFonts w:ascii="Lato" w:hAnsi="Lato" w:cs="Arial"/>
          <w:b/>
          <w:color w:val="7030A0"/>
          <w:highlight w:val="yellow"/>
        </w:rPr>
        <w:t>.</w:t>
      </w:r>
      <w:r w:rsidR="00043333" w:rsidRPr="00320C20">
        <w:rPr>
          <w:rFonts w:ascii="Lato" w:hAnsi="Lato" w:cs="Arial"/>
          <w:color w:val="7030A0"/>
        </w:rPr>
        <w:t xml:space="preserve"> </w:t>
      </w:r>
    </w:p>
    <w:p w:rsidR="00027E5C" w:rsidRPr="00320C20" w:rsidRDefault="00027E5C" w:rsidP="00271F9D">
      <w:pPr>
        <w:spacing w:after="0" w:line="276" w:lineRule="auto"/>
        <w:jc w:val="both"/>
        <w:rPr>
          <w:rFonts w:ascii="Lato" w:hAnsi="Lato" w:cs="Arial"/>
          <w:color w:val="7030A0"/>
        </w:rPr>
      </w:pPr>
    </w:p>
    <w:p w:rsidR="00687903" w:rsidRPr="00320C20" w:rsidRDefault="00043333" w:rsidP="00271F9D">
      <w:pPr>
        <w:spacing w:after="0" w:line="276" w:lineRule="auto"/>
        <w:jc w:val="both"/>
        <w:rPr>
          <w:rFonts w:ascii="Lato" w:hAnsi="Lato" w:cs="Arial"/>
          <w:color w:val="7030A0"/>
        </w:rPr>
      </w:pPr>
      <w:r w:rsidRPr="00320C20">
        <w:rPr>
          <w:rFonts w:ascii="Lato" w:hAnsi="Lato" w:cs="Arial"/>
          <w:color w:val="7030A0"/>
          <w:highlight w:val="yellow"/>
        </w:rPr>
        <w:t>L</w:t>
      </w:r>
      <w:r w:rsidR="00675C24" w:rsidRPr="00320C20">
        <w:rPr>
          <w:rFonts w:ascii="Lato" w:hAnsi="Lato" w:cs="Arial"/>
          <w:color w:val="7030A0"/>
          <w:highlight w:val="yellow"/>
        </w:rPr>
        <w:t xml:space="preserve">ocation of </w:t>
      </w:r>
      <w:r w:rsidRPr="00320C20">
        <w:rPr>
          <w:rFonts w:ascii="Lato" w:hAnsi="Lato" w:cs="Arial"/>
          <w:color w:val="7030A0"/>
          <w:highlight w:val="yellow"/>
        </w:rPr>
        <w:t>section</w:t>
      </w:r>
      <w:r w:rsidR="00675C24" w:rsidRPr="00320C20">
        <w:rPr>
          <w:rFonts w:ascii="Lato" w:hAnsi="Lato" w:cs="Arial"/>
          <w:color w:val="7030A0"/>
        </w:rPr>
        <w:t xml:space="preserve">, for example: </w:t>
      </w:r>
      <w:r w:rsidR="008111B2" w:rsidRPr="00320C20">
        <w:rPr>
          <w:rFonts w:ascii="Lato" w:hAnsi="Lato" w:cs="Arial"/>
          <w:color w:val="7030A0"/>
        </w:rPr>
        <w:t xml:space="preserve">This section is </w:t>
      </w:r>
      <w:r w:rsidR="00687903" w:rsidRPr="00320C20">
        <w:rPr>
          <w:rFonts w:ascii="Lato" w:hAnsi="Lato" w:cs="Arial"/>
          <w:color w:val="7030A0"/>
        </w:rPr>
        <w:t xml:space="preserve">one of </w:t>
      </w:r>
      <w:r w:rsidR="00284091" w:rsidRPr="00320C20">
        <w:rPr>
          <w:rFonts w:ascii="Lato" w:hAnsi="Lato" w:cs="Arial"/>
          <w:color w:val="7030A0"/>
        </w:rPr>
        <w:t>the</w:t>
      </w:r>
      <w:r w:rsidR="00687903" w:rsidRPr="00320C20">
        <w:rPr>
          <w:rFonts w:ascii="Lato" w:hAnsi="Lato" w:cs="Arial"/>
          <w:color w:val="7030A0"/>
        </w:rPr>
        <w:t xml:space="preserve"> </w:t>
      </w:r>
      <w:r w:rsidR="008111B2" w:rsidRPr="00320C20">
        <w:rPr>
          <w:rFonts w:ascii="Lato" w:hAnsi="Lato" w:cs="Arial"/>
          <w:color w:val="7030A0"/>
        </w:rPr>
        <w:t>non-denominational area</w:t>
      </w:r>
      <w:r w:rsidR="00687903" w:rsidRPr="00320C20">
        <w:rPr>
          <w:rFonts w:ascii="Lato" w:hAnsi="Lato" w:cs="Arial"/>
          <w:color w:val="7030A0"/>
        </w:rPr>
        <w:t xml:space="preserve">s in the cemetery. It is located at the south side of the cemetery adjacent to section B.  </w:t>
      </w:r>
      <w:r w:rsidR="008111B2" w:rsidRPr="00320C20">
        <w:rPr>
          <w:rFonts w:ascii="Lato" w:hAnsi="Lato" w:cs="Arial"/>
          <w:color w:val="7030A0"/>
        </w:rPr>
        <w:t xml:space="preserve"> </w:t>
      </w:r>
    </w:p>
    <w:p w:rsidR="00284091" w:rsidRPr="00320C20" w:rsidRDefault="00687903" w:rsidP="00271F9D">
      <w:pPr>
        <w:spacing w:after="0" w:line="276" w:lineRule="auto"/>
        <w:jc w:val="both"/>
        <w:rPr>
          <w:rFonts w:ascii="Lato" w:hAnsi="Lato" w:cs="Arial"/>
          <w:color w:val="7030A0"/>
        </w:rPr>
      </w:pPr>
      <w:r w:rsidRPr="00320C20">
        <w:rPr>
          <w:rFonts w:ascii="Lato" w:hAnsi="Lato" w:cs="Arial"/>
          <w:color w:val="7030A0"/>
          <w:highlight w:val="yellow"/>
        </w:rPr>
        <w:t>Type of burials permitted in the section</w:t>
      </w:r>
      <w:r w:rsidR="00AB1331" w:rsidRPr="00320C20">
        <w:rPr>
          <w:rFonts w:ascii="Lato" w:hAnsi="Lato" w:cs="Arial"/>
          <w:color w:val="7030A0"/>
        </w:rPr>
        <w:t>, for example</w:t>
      </w:r>
      <w:r w:rsidRPr="00320C20">
        <w:rPr>
          <w:rFonts w:ascii="Lato" w:hAnsi="Lato" w:cs="Arial"/>
          <w:color w:val="7030A0"/>
        </w:rPr>
        <w:t xml:space="preserve">: </w:t>
      </w:r>
      <w:r w:rsidR="00AB1331" w:rsidRPr="00320C20">
        <w:rPr>
          <w:rFonts w:ascii="Lato" w:hAnsi="Lato" w:cs="Arial"/>
          <w:color w:val="7030A0"/>
        </w:rPr>
        <w:t xml:space="preserve">This section </w:t>
      </w:r>
      <w:r w:rsidR="00284091" w:rsidRPr="00320C20">
        <w:rPr>
          <w:rFonts w:ascii="Lato" w:hAnsi="Lato" w:cs="Arial"/>
          <w:color w:val="7030A0"/>
        </w:rPr>
        <w:t>has single plots for one casket, as well as companion plots</w:t>
      </w:r>
      <w:r w:rsidR="00793383" w:rsidRPr="00320C20">
        <w:rPr>
          <w:rFonts w:ascii="Lato" w:hAnsi="Lato" w:cs="Arial"/>
          <w:color w:val="7030A0"/>
        </w:rPr>
        <w:t xml:space="preserve"> </w:t>
      </w:r>
      <w:r w:rsidR="00284091" w:rsidRPr="00320C20">
        <w:rPr>
          <w:rFonts w:ascii="Lato" w:hAnsi="Lato" w:cs="Arial"/>
          <w:color w:val="7030A0"/>
        </w:rPr>
        <w:t>where caskets can be buried side by side</w:t>
      </w:r>
      <w:r w:rsidR="00793383" w:rsidRPr="00320C20">
        <w:rPr>
          <w:rFonts w:ascii="Lato" w:hAnsi="Lato" w:cs="Arial"/>
          <w:color w:val="7030A0"/>
        </w:rPr>
        <w:t xml:space="preserve"> on two plots, or</w:t>
      </w:r>
      <w:r w:rsidR="00284091" w:rsidRPr="00320C20">
        <w:rPr>
          <w:rFonts w:ascii="Lato" w:hAnsi="Lato" w:cs="Arial"/>
          <w:color w:val="7030A0"/>
        </w:rPr>
        <w:t xml:space="preserve"> on top of each other in a single </w:t>
      </w:r>
      <w:r w:rsidR="00793383" w:rsidRPr="00320C20">
        <w:rPr>
          <w:rFonts w:ascii="Lato" w:hAnsi="Lato" w:cs="Arial"/>
          <w:color w:val="7030A0"/>
        </w:rPr>
        <w:t>plot</w:t>
      </w:r>
      <w:r w:rsidR="00284091" w:rsidRPr="00320C20">
        <w:rPr>
          <w:rFonts w:ascii="Lato" w:hAnsi="Lato" w:cs="Arial"/>
          <w:color w:val="7030A0"/>
        </w:rPr>
        <w:t>.</w:t>
      </w:r>
    </w:p>
    <w:p w:rsidR="00630F9F" w:rsidRPr="00320C20" w:rsidRDefault="00284091" w:rsidP="00271F9D">
      <w:pPr>
        <w:spacing w:line="276" w:lineRule="auto"/>
        <w:jc w:val="both"/>
        <w:rPr>
          <w:rFonts w:ascii="Lato" w:hAnsi="Lato" w:cs="Arial"/>
          <w:color w:val="7030A0"/>
        </w:rPr>
      </w:pPr>
      <w:r w:rsidRPr="00320C20">
        <w:rPr>
          <w:rFonts w:ascii="Lato" w:hAnsi="Lato" w:cs="Arial"/>
          <w:color w:val="7030A0"/>
          <w:highlight w:val="yellow"/>
        </w:rPr>
        <w:t>Types of memorial permitted in the section</w:t>
      </w:r>
      <w:r w:rsidR="00F949A0" w:rsidRPr="00320C20">
        <w:rPr>
          <w:rFonts w:ascii="Lato" w:hAnsi="Lato" w:cs="Arial"/>
          <w:color w:val="7030A0"/>
        </w:rPr>
        <w:t>,</w:t>
      </w:r>
      <w:r w:rsidR="00274818" w:rsidRPr="00320C20">
        <w:rPr>
          <w:rFonts w:ascii="Lato" w:hAnsi="Lato" w:cs="Arial"/>
          <w:color w:val="7030A0"/>
        </w:rPr>
        <w:t xml:space="preserve"> including information about restrictions on height</w:t>
      </w:r>
      <w:r w:rsidRPr="00320C20">
        <w:rPr>
          <w:rFonts w:ascii="Lato" w:hAnsi="Lato" w:cs="Arial"/>
          <w:color w:val="7030A0"/>
        </w:rPr>
        <w:t>,</w:t>
      </w:r>
      <w:r w:rsidR="00274818" w:rsidRPr="00320C20">
        <w:rPr>
          <w:rFonts w:ascii="Lato" w:hAnsi="Lato" w:cs="Arial"/>
          <w:color w:val="7030A0"/>
        </w:rPr>
        <w:t xml:space="preserve"> size and material, as well as any additional requirements that must be met when </w:t>
      </w:r>
      <w:r w:rsidR="00F949A0" w:rsidRPr="00320C20">
        <w:rPr>
          <w:rFonts w:ascii="Lato" w:hAnsi="Lato" w:cs="Arial"/>
          <w:color w:val="7030A0"/>
        </w:rPr>
        <w:t>building</w:t>
      </w:r>
      <w:r w:rsidR="00274818" w:rsidRPr="00320C20">
        <w:rPr>
          <w:rFonts w:ascii="Lato" w:hAnsi="Lato" w:cs="Arial"/>
          <w:color w:val="7030A0"/>
        </w:rPr>
        <w:t xml:space="preserve"> </w:t>
      </w:r>
      <w:r w:rsidR="00274818" w:rsidRPr="00320C20">
        <w:rPr>
          <w:rFonts w:ascii="Lato" w:hAnsi="Lato" w:cs="Arial"/>
          <w:color w:val="7030A0"/>
        </w:rPr>
        <w:lastRenderedPageBreak/>
        <w:t>memorials at the site, for</w:t>
      </w:r>
      <w:r w:rsidRPr="00320C20">
        <w:rPr>
          <w:rFonts w:ascii="Lato" w:hAnsi="Lato" w:cs="Arial"/>
          <w:color w:val="7030A0"/>
        </w:rPr>
        <w:t xml:space="preserve"> example: </w:t>
      </w:r>
      <w:r w:rsidR="00630F9F" w:rsidRPr="00320C20">
        <w:rPr>
          <w:rFonts w:ascii="Lato" w:hAnsi="Lato" w:cs="Arial"/>
          <w:color w:val="7030A0"/>
        </w:rPr>
        <w:t>Memorials in this section are restricted to flat or tablet style plaques, or pillow markers placed on a beam or concrete base.</w:t>
      </w:r>
    </w:p>
    <w:p w:rsidR="00AF4C3B" w:rsidRDefault="00AF4C3B" w:rsidP="00271F9D">
      <w:pPr>
        <w:spacing w:after="0" w:line="276" w:lineRule="auto"/>
        <w:jc w:val="both"/>
        <w:rPr>
          <w:rFonts w:ascii="Lato" w:hAnsi="Lato" w:cs="Arial"/>
          <w:b/>
          <w:color w:val="7030A0"/>
        </w:rPr>
      </w:pPr>
      <w:r w:rsidRPr="00320C20">
        <w:rPr>
          <w:rFonts w:ascii="Lato" w:hAnsi="Lato" w:cs="Arial"/>
          <w:b/>
          <w:color w:val="7030A0"/>
        </w:rPr>
        <w:t>Example</w:t>
      </w:r>
    </w:p>
    <w:p w:rsidR="00832894" w:rsidRPr="00320C20" w:rsidRDefault="00832894" w:rsidP="00271F9D">
      <w:pPr>
        <w:spacing w:after="0" w:line="276" w:lineRule="auto"/>
        <w:jc w:val="both"/>
        <w:rPr>
          <w:rFonts w:ascii="Lato" w:hAnsi="Lato" w:cs="Arial"/>
          <w:b/>
          <w:color w:val="7030A0"/>
        </w:rPr>
      </w:pPr>
    </w:p>
    <w:p w:rsidR="00304E62" w:rsidRPr="00320C20" w:rsidRDefault="00304E62" w:rsidP="00271F9D">
      <w:pPr>
        <w:spacing w:after="0" w:line="276" w:lineRule="auto"/>
        <w:jc w:val="both"/>
        <w:rPr>
          <w:rFonts w:ascii="Lato" w:hAnsi="Lato" w:cs="Arial"/>
          <w:b/>
          <w:color w:val="7030A0"/>
        </w:rPr>
      </w:pPr>
      <w:r w:rsidRPr="00320C20">
        <w:rPr>
          <w:rFonts w:ascii="Lato" w:hAnsi="Lato" w:cs="Arial"/>
          <w:b/>
          <w:color w:val="7030A0"/>
        </w:rPr>
        <w:t>Section X: Non-denomination Area</w:t>
      </w:r>
    </w:p>
    <w:p w:rsidR="00E15AEB" w:rsidRPr="00320C20" w:rsidRDefault="00793383" w:rsidP="00271F9D">
      <w:pPr>
        <w:spacing w:after="0" w:line="276" w:lineRule="auto"/>
        <w:jc w:val="both"/>
        <w:rPr>
          <w:rFonts w:ascii="Lato" w:hAnsi="Lato" w:cs="Arial"/>
          <w:color w:val="7030A0"/>
        </w:rPr>
      </w:pPr>
      <w:r w:rsidRPr="00320C20">
        <w:rPr>
          <w:rFonts w:ascii="Lato" w:hAnsi="Lato" w:cs="Arial"/>
          <w:color w:val="7030A0"/>
        </w:rPr>
        <w:t xml:space="preserve">This section is one of the non-denominational areas in the cemetery. It is located at the south side of the cemetery adjacent to section </w:t>
      </w:r>
      <w:r w:rsidR="00304E62" w:rsidRPr="00320C20">
        <w:rPr>
          <w:rFonts w:ascii="Lato" w:hAnsi="Lato" w:cs="Arial"/>
          <w:color w:val="7030A0"/>
        </w:rPr>
        <w:t>Y</w:t>
      </w:r>
      <w:r w:rsidRPr="00320C20">
        <w:rPr>
          <w:rFonts w:ascii="Lato" w:hAnsi="Lato" w:cs="Arial"/>
          <w:color w:val="7030A0"/>
        </w:rPr>
        <w:t xml:space="preserve">.  Section </w:t>
      </w:r>
      <w:r w:rsidR="00304E62" w:rsidRPr="00320C20">
        <w:rPr>
          <w:rFonts w:ascii="Lato" w:hAnsi="Lato" w:cs="Arial"/>
          <w:color w:val="7030A0"/>
        </w:rPr>
        <w:t>X</w:t>
      </w:r>
      <w:r w:rsidRPr="00320C20">
        <w:rPr>
          <w:rFonts w:ascii="Lato" w:hAnsi="Lato" w:cs="Arial"/>
          <w:color w:val="7030A0"/>
        </w:rPr>
        <w:t xml:space="preserve"> has family </w:t>
      </w:r>
      <w:r w:rsidR="008F7D3C" w:rsidRPr="00320C20">
        <w:rPr>
          <w:rFonts w:ascii="Lato" w:hAnsi="Lato" w:cs="Arial"/>
          <w:color w:val="7030A0"/>
        </w:rPr>
        <w:t>areas</w:t>
      </w:r>
      <w:r w:rsidRPr="00320C20">
        <w:rPr>
          <w:rFonts w:ascii="Lato" w:hAnsi="Lato" w:cs="Arial"/>
          <w:color w:val="7030A0"/>
        </w:rPr>
        <w:t xml:space="preserve"> that vary in size</w:t>
      </w:r>
      <w:r w:rsidR="00027E5C" w:rsidRPr="00320C20">
        <w:rPr>
          <w:rFonts w:ascii="Lato" w:hAnsi="Lato" w:cs="Arial"/>
          <w:color w:val="7030A0"/>
        </w:rPr>
        <w:t xml:space="preserve">. The smallest family </w:t>
      </w:r>
      <w:r w:rsidR="008F7D3C" w:rsidRPr="00320C20">
        <w:rPr>
          <w:rFonts w:ascii="Lato" w:hAnsi="Lato" w:cs="Arial"/>
          <w:color w:val="7030A0"/>
        </w:rPr>
        <w:t>area</w:t>
      </w:r>
      <w:r w:rsidR="00027E5C" w:rsidRPr="00320C20">
        <w:rPr>
          <w:rFonts w:ascii="Lato" w:hAnsi="Lato" w:cs="Arial"/>
          <w:color w:val="7030A0"/>
        </w:rPr>
        <w:t xml:space="preserve"> in this section comprises of a minimum of three plots </w:t>
      </w:r>
      <w:r w:rsidR="00AB5D59" w:rsidRPr="00320C20">
        <w:rPr>
          <w:rFonts w:ascii="Lato" w:hAnsi="Lato" w:cs="Arial"/>
          <w:color w:val="7030A0"/>
        </w:rPr>
        <w:t>for three caskets</w:t>
      </w:r>
      <w:r w:rsidR="00027E5C" w:rsidRPr="00320C20">
        <w:rPr>
          <w:rFonts w:ascii="Lato" w:hAnsi="Lato" w:cs="Arial"/>
          <w:color w:val="7030A0"/>
        </w:rPr>
        <w:t>.</w:t>
      </w:r>
      <w:r w:rsidR="008F7D3C" w:rsidRPr="00320C20">
        <w:rPr>
          <w:rFonts w:ascii="Lato" w:hAnsi="Lato" w:cs="Arial"/>
          <w:color w:val="7030A0"/>
        </w:rPr>
        <w:t xml:space="preserve"> A family area may also be purchased as a package comprising of a row of single plots </w:t>
      </w:r>
      <w:r w:rsidR="008633D1" w:rsidRPr="00320C20">
        <w:rPr>
          <w:rFonts w:ascii="Lato" w:hAnsi="Lato" w:cs="Arial"/>
          <w:color w:val="7030A0"/>
        </w:rPr>
        <w:t xml:space="preserve">or a large area </w:t>
      </w:r>
      <w:r w:rsidR="008F7D3C" w:rsidRPr="00320C20">
        <w:rPr>
          <w:rFonts w:ascii="Lato" w:hAnsi="Lato" w:cs="Arial"/>
          <w:color w:val="7030A0"/>
        </w:rPr>
        <w:t xml:space="preserve">for the interment of one casket in each plot. Cremated remains may also be buried alongside caskets in family sections.   </w:t>
      </w:r>
    </w:p>
    <w:p w:rsidR="00E15AEB" w:rsidRPr="00320C20" w:rsidRDefault="00E15AEB" w:rsidP="00271F9D">
      <w:pPr>
        <w:spacing w:after="0" w:line="276" w:lineRule="auto"/>
        <w:jc w:val="both"/>
        <w:rPr>
          <w:rFonts w:ascii="Lato" w:hAnsi="Lato" w:cs="Arial"/>
          <w:color w:val="7030A0"/>
        </w:rPr>
      </w:pPr>
    </w:p>
    <w:p w:rsidR="00E15AEB" w:rsidRPr="00320C20" w:rsidRDefault="00E15AEB" w:rsidP="00271F9D">
      <w:pPr>
        <w:spacing w:after="0" w:line="276" w:lineRule="auto"/>
        <w:jc w:val="both"/>
        <w:rPr>
          <w:rFonts w:ascii="Lato" w:hAnsi="Lato" w:cs="Arial"/>
          <w:color w:val="7030A0"/>
        </w:rPr>
      </w:pPr>
      <w:r w:rsidRPr="00320C20">
        <w:rPr>
          <w:rFonts w:ascii="Lato" w:hAnsi="Lato" w:cs="Arial"/>
          <w:color w:val="7030A0"/>
        </w:rPr>
        <w:t xml:space="preserve">Different types of memorials are permitted in this section, including </w:t>
      </w:r>
      <w:r w:rsidR="004E598E" w:rsidRPr="00320C20">
        <w:rPr>
          <w:rFonts w:ascii="Lato" w:hAnsi="Lato" w:cs="Arial"/>
          <w:color w:val="7030A0"/>
        </w:rPr>
        <w:t xml:space="preserve">large headstones, tombstones or monuments with </w:t>
      </w:r>
      <w:r w:rsidR="00271F9D" w:rsidRPr="00320C20">
        <w:rPr>
          <w:rFonts w:ascii="Lato" w:hAnsi="Lato" w:cs="Arial"/>
          <w:color w:val="7030A0"/>
        </w:rPr>
        <w:t xml:space="preserve">inscribed </w:t>
      </w:r>
      <w:r w:rsidR="004E598E" w:rsidRPr="00320C20">
        <w:rPr>
          <w:rFonts w:ascii="Lato" w:hAnsi="Lato" w:cs="Arial"/>
          <w:color w:val="7030A0"/>
        </w:rPr>
        <w:t xml:space="preserve">family name(s) that are a maximum of </w:t>
      </w:r>
      <w:r w:rsidR="00E56F65" w:rsidRPr="00320C20">
        <w:rPr>
          <w:rFonts w:ascii="Lato" w:hAnsi="Lato" w:cs="Arial"/>
          <w:color w:val="7030A0"/>
        </w:rPr>
        <w:t>2</w:t>
      </w:r>
      <w:r w:rsidR="004E598E" w:rsidRPr="00320C20">
        <w:rPr>
          <w:rFonts w:ascii="Lato" w:hAnsi="Lato" w:cs="Arial"/>
          <w:color w:val="7030A0"/>
        </w:rPr>
        <w:t xml:space="preserve"> meters in height</w:t>
      </w:r>
      <w:r w:rsidR="007F65BA" w:rsidRPr="00320C20">
        <w:rPr>
          <w:rFonts w:ascii="Lato" w:hAnsi="Lato" w:cs="Arial"/>
          <w:color w:val="7030A0"/>
        </w:rPr>
        <w:t xml:space="preserve">. </w:t>
      </w:r>
      <w:r w:rsidR="00E56F65" w:rsidRPr="00320C20">
        <w:rPr>
          <w:rFonts w:ascii="Lato" w:hAnsi="Lato" w:cs="Arial"/>
          <w:color w:val="7030A0"/>
        </w:rPr>
        <w:t>A s</w:t>
      </w:r>
      <w:r w:rsidR="007F65BA" w:rsidRPr="00320C20">
        <w:rPr>
          <w:rFonts w:ascii="Lato" w:hAnsi="Lato" w:cs="Arial"/>
          <w:color w:val="7030A0"/>
        </w:rPr>
        <w:t xml:space="preserve">mall headstone can be placed at each grave in the family area. </w:t>
      </w:r>
      <w:r w:rsidR="00E56F65" w:rsidRPr="00320C20">
        <w:rPr>
          <w:rFonts w:ascii="Lato" w:hAnsi="Lato" w:cs="Arial"/>
          <w:color w:val="7030A0"/>
        </w:rPr>
        <w:t xml:space="preserve">Please note that any designs that are over 1.5 meters in height will require an engineering certificate. </w:t>
      </w:r>
      <w:r w:rsidR="004E598E" w:rsidRPr="00320C20">
        <w:rPr>
          <w:rFonts w:ascii="Lato" w:hAnsi="Lato" w:cs="Arial"/>
          <w:color w:val="7030A0"/>
        </w:rPr>
        <w:t xml:space="preserve">  </w:t>
      </w:r>
    </w:p>
    <w:p w:rsidR="00237998" w:rsidRPr="00320C20" w:rsidRDefault="00027E5C" w:rsidP="00271F9D">
      <w:pPr>
        <w:spacing w:after="0" w:line="276" w:lineRule="auto"/>
        <w:jc w:val="both"/>
        <w:rPr>
          <w:rFonts w:ascii="Lato" w:hAnsi="Lato" w:cs="Arial"/>
        </w:rPr>
      </w:pPr>
      <w:r w:rsidRPr="00320C20">
        <w:rPr>
          <w:rFonts w:ascii="Lato" w:hAnsi="Lato" w:cs="Arial"/>
        </w:rPr>
        <w:t xml:space="preserve">  </w:t>
      </w:r>
      <w:r w:rsidR="00793383" w:rsidRPr="00320C20">
        <w:rPr>
          <w:rFonts w:ascii="Lato" w:hAnsi="Lato" w:cs="Arial"/>
        </w:rPr>
        <w:t xml:space="preserve"> </w:t>
      </w:r>
    </w:p>
    <w:p w:rsidR="00B67C5F" w:rsidRPr="00320C20" w:rsidRDefault="00B67C5F" w:rsidP="00271F9D">
      <w:pPr>
        <w:spacing w:after="0" w:line="276" w:lineRule="auto"/>
        <w:jc w:val="both"/>
        <w:rPr>
          <w:rFonts w:ascii="Lato" w:hAnsi="Lato" w:cs="Arial"/>
          <w:b/>
          <w:color w:val="002060"/>
        </w:rPr>
      </w:pPr>
      <w:r w:rsidRPr="00320C20">
        <w:rPr>
          <w:rFonts w:ascii="Lato" w:hAnsi="Lato" w:cs="Arial"/>
          <w:b/>
          <w:color w:val="002060"/>
        </w:rPr>
        <w:t xml:space="preserve">Section: </w:t>
      </w:r>
      <w:sdt>
        <w:sdtPr>
          <w:rPr>
            <w:rFonts w:ascii="Lato" w:hAnsi="Lato" w:cs="Arial"/>
            <w:color w:val="002060"/>
          </w:rPr>
          <w:id w:val="683786251"/>
          <w:placeholder>
            <w:docPart w:val="025BF197C7B242ADAB805B108CB42C79"/>
          </w:placeholder>
          <w:showingPlcHdr/>
        </w:sdtPr>
        <w:sdtEndPr/>
        <w:sdtContent>
          <w:r w:rsidR="004C3AA0" w:rsidRPr="00320C20">
            <w:rPr>
              <w:rStyle w:val="PlaceholderText"/>
              <w:rFonts w:ascii="Lato" w:hAnsi="Lato" w:cs="Arial"/>
              <w:color w:val="BFBFBF" w:themeColor="background1" w:themeShade="BF"/>
            </w:rPr>
            <w:t>Click to insert cemetery section</w:t>
          </w:r>
        </w:sdtContent>
      </w:sdt>
      <w:r w:rsidRPr="00320C20">
        <w:rPr>
          <w:rFonts w:ascii="Lato" w:hAnsi="Lato" w:cs="Arial"/>
          <w:b/>
          <w:color w:val="002060"/>
        </w:rPr>
        <w:t xml:space="preserve"> Area</w:t>
      </w:r>
    </w:p>
    <w:p w:rsidR="00B67C5F" w:rsidRPr="00320C20" w:rsidRDefault="00022760" w:rsidP="00271F9D">
      <w:pPr>
        <w:spacing w:after="0" w:line="276" w:lineRule="auto"/>
        <w:jc w:val="both"/>
        <w:rPr>
          <w:rFonts w:ascii="Lato" w:hAnsi="Lato" w:cs="Arial"/>
        </w:rPr>
      </w:pPr>
      <w:sdt>
        <w:sdtPr>
          <w:rPr>
            <w:rFonts w:ascii="Lato" w:hAnsi="Lato" w:cs="Arial"/>
          </w:rPr>
          <w:id w:val="820858304"/>
          <w:placeholder>
            <w:docPart w:val="9CBF9B6FDE574D9083997B39AF774EE4"/>
          </w:placeholder>
          <w:showingPlcHdr/>
        </w:sdtPr>
        <w:sdtEndPr/>
        <w:sdtContent>
          <w:r w:rsidR="00F949A0" w:rsidRPr="00320C20">
            <w:rPr>
              <w:rStyle w:val="PlaceholderText"/>
              <w:rFonts w:ascii="Lato" w:hAnsi="Lato" w:cs="Arial"/>
            </w:rPr>
            <w:t>Click</w:t>
          </w:r>
          <w:r w:rsidR="00F30563" w:rsidRPr="00320C20">
            <w:rPr>
              <w:rStyle w:val="PlaceholderText"/>
              <w:rFonts w:ascii="Lato" w:hAnsi="Lato" w:cs="Arial"/>
            </w:rPr>
            <w:t xml:space="preserve"> to insert</w:t>
          </w:r>
          <w:r w:rsidR="00884399" w:rsidRPr="00320C20">
            <w:rPr>
              <w:rStyle w:val="PlaceholderText"/>
              <w:rFonts w:ascii="Lato" w:hAnsi="Lato" w:cs="Arial"/>
            </w:rPr>
            <w:t xml:space="preserve"> </w:t>
          </w:r>
          <w:r w:rsidR="00240694" w:rsidRPr="00320C20">
            <w:rPr>
              <w:rStyle w:val="PlaceholderText"/>
              <w:rFonts w:ascii="Lato" w:hAnsi="Lato" w:cs="Arial"/>
            </w:rPr>
            <w:t xml:space="preserve">information about the </w:t>
          </w:r>
          <w:r w:rsidR="00884399" w:rsidRPr="00320C20">
            <w:rPr>
              <w:rStyle w:val="PlaceholderText"/>
              <w:rFonts w:ascii="Lato" w:hAnsi="Lato" w:cs="Arial"/>
            </w:rPr>
            <w:t>location of</w:t>
          </w:r>
          <w:r w:rsidR="00240694" w:rsidRPr="00320C20">
            <w:rPr>
              <w:rStyle w:val="PlaceholderText"/>
              <w:rFonts w:ascii="Lato" w:hAnsi="Lato" w:cs="Arial"/>
            </w:rPr>
            <w:t xml:space="preserve"> </w:t>
          </w:r>
          <w:r w:rsidR="00F949A0" w:rsidRPr="00320C20">
            <w:rPr>
              <w:rStyle w:val="PlaceholderText"/>
              <w:rFonts w:ascii="Lato" w:hAnsi="Lato" w:cs="Arial"/>
            </w:rPr>
            <w:t>this</w:t>
          </w:r>
          <w:r w:rsidR="00884399" w:rsidRPr="00320C20">
            <w:rPr>
              <w:rStyle w:val="PlaceholderText"/>
              <w:rFonts w:ascii="Lato" w:hAnsi="Lato" w:cs="Arial"/>
            </w:rPr>
            <w:t xml:space="preserve"> section</w:t>
          </w:r>
        </w:sdtContent>
      </w:sdt>
    </w:p>
    <w:p w:rsidR="00884399" w:rsidRPr="00320C20" w:rsidRDefault="00022760" w:rsidP="00884399">
      <w:pPr>
        <w:spacing w:after="0" w:line="276" w:lineRule="auto"/>
        <w:jc w:val="both"/>
        <w:rPr>
          <w:rFonts w:ascii="Lato" w:hAnsi="Lato" w:cs="Arial"/>
        </w:rPr>
      </w:pPr>
      <w:sdt>
        <w:sdtPr>
          <w:rPr>
            <w:rFonts w:ascii="Lato" w:hAnsi="Lato" w:cs="Arial"/>
          </w:rPr>
          <w:id w:val="-1864124976"/>
          <w:placeholder>
            <w:docPart w:val="D1D117E892BB4D5E9411AE967AA94086"/>
          </w:placeholder>
          <w:showingPlcHdr/>
        </w:sdtPr>
        <w:sdtEndPr/>
        <w:sdtContent>
          <w:r w:rsidR="00F949A0" w:rsidRPr="00320C20">
            <w:rPr>
              <w:rStyle w:val="PlaceholderText"/>
              <w:rFonts w:ascii="Lato" w:hAnsi="Lato" w:cs="Arial"/>
            </w:rPr>
            <w:t>Click</w:t>
          </w:r>
          <w:r w:rsidR="00884399" w:rsidRPr="00320C20">
            <w:rPr>
              <w:rStyle w:val="PlaceholderText"/>
              <w:rFonts w:ascii="Lato" w:hAnsi="Lato" w:cs="Arial"/>
            </w:rPr>
            <w:t xml:space="preserve"> to insert </w:t>
          </w:r>
          <w:r w:rsidR="00240694" w:rsidRPr="00320C20">
            <w:rPr>
              <w:rStyle w:val="PlaceholderText"/>
              <w:rFonts w:ascii="Lato" w:hAnsi="Lato" w:cs="Arial"/>
            </w:rPr>
            <w:t xml:space="preserve">information about the types of burials permitted in </w:t>
          </w:r>
          <w:r w:rsidR="00F949A0" w:rsidRPr="00320C20">
            <w:rPr>
              <w:rStyle w:val="PlaceholderText"/>
              <w:rFonts w:ascii="Lato" w:hAnsi="Lato" w:cs="Arial"/>
            </w:rPr>
            <w:t>this</w:t>
          </w:r>
          <w:r w:rsidR="00240694" w:rsidRPr="00320C20">
            <w:rPr>
              <w:rStyle w:val="PlaceholderText"/>
              <w:rFonts w:ascii="Lato" w:hAnsi="Lato" w:cs="Arial"/>
            </w:rPr>
            <w:t xml:space="preserve"> section</w:t>
          </w:r>
        </w:sdtContent>
      </w:sdt>
    </w:p>
    <w:p w:rsidR="00884399" w:rsidRPr="00320C20" w:rsidRDefault="00022760" w:rsidP="00884399">
      <w:pPr>
        <w:spacing w:after="0" w:line="276" w:lineRule="auto"/>
        <w:jc w:val="both"/>
        <w:rPr>
          <w:rFonts w:ascii="Lato" w:hAnsi="Lato" w:cs="Arial"/>
        </w:rPr>
      </w:pPr>
      <w:sdt>
        <w:sdtPr>
          <w:rPr>
            <w:rFonts w:ascii="Lato" w:hAnsi="Lato" w:cs="Arial"/>
          </w:rPr>
          <w:id w:val="-313725887"/>
          <w:placeholder>
            <w:docPart w:val="8D91A80502FB4177AF0862B7B089B8E9"/>
          </w:placeholder>
          <w:showingPlcHdr/>
        </w:sdtPr>
        <w:sdtEndPr/>
        <w:sdtContent>
          <w:r w:rsidR="00F949A0" w:rsidRPr="00320C20">
            <w:rPr>
              <w:rStyle w:val="PlaceholderText"/>
              <w:rFonts w:ascii="Lato" w:hAnsi="Lato" w:cs="Arial"/>
            </w:rPr>
            <w:t>Click</w:t>
          </w:r>
          <w:r w:rsidR="00884399" w:rsidRPr="00320C20">
            <w:rPr>
              <w:rStyle w:val="PlaceholderText"/>
              <w:rFonts w:ascii="Lato" w:hAnsi="Lato" w:cs="Arial"/>
            </w:rPr>
            <w:t xml:space="preserve"> to insert </w:t>
          </w:r>
          <w:r w:rsidR="00240694" w:rsidRPr="00320C20">
            <w:rPr>
              <w:rStyle w:val="PlaceholderText"/>
              <w:rFonts w:ascii="Lato" w:hAnsi="Lato" w:cs="Arial"/>
            </w:rPr>
            <w:t xml:space="preserve">information about </w:t>
          </w:r>
          <w:r w:rsidR="00F949A0" w:rsidRPr="00320C20">
            <w:rPr>
              <w:rStyle w:val="PlaceholderText"/>
              <w:rFonts w:ascii="Lato" w:hAnsi="Lato" w:cs="Arial"/>
            </w:rPr>
            <w:t xml:space="preserve">the types of memorials permitted in this section, including information about restrictions on height, size, material, as well as any additional requirements that must be met when building memorials in this section of the cemetery. </w:t>
          </w:r>
        </w:sdtContent>
      </w:sdt>
    </w:p>
    <w:p w:rsidR="00884399" w:rsidRPr="00320C20" w:rsidRDefault="00884399" w:rsidP="00271F9D">
      <w:pPr>
        <w:spacing w:after="0" w:line="276" w:lineRule="auto"/>
        <w:jc w:val="both"/>
        <w:rPr>
          <w:rFonts w:ascii="Lato" w:hAnsi="Lato" w:cs="Arial"/>
        </w:rPr>
      </w:pPr>
    </w:p>
    <w:p w:rsidR="00B67C5F" w:rsidRPr="00320C20" w:rsidRDefault="00B67C5F" w:rsidP="00271F9D">
      <w:pPr>
        <w:spacing w:after="0" w:line="276" w:lineRule="auto"/>
        <w:rPr>
          <w:rFonts w:ascii="Lato" w:hAnsi="Lato" w:cs="Arial"/>
          <w:b/>
          <w:color w:val="002060"/>
        </w:rPr>
      </w:pPr>
      <w:r w:rsidRPr="00320C20">
        <w:rPr>
          <w:rFonts w:ascii="Lato" w:hAnsi="Lato" w:cs="Arial"/>
          <w:b/>
          <w:color w:val="002060"/>
        </w:rPr>
        <w:t xml:space="preserve">Section: </w:t>
      </w:r>
      <w:sdt>
        <w:sdtPr>
          <w:rPr>
            <w:rFonts w:ascii="Lato" w:hAnsi="Lato" w:cs="Arial"/>
            <w:color w:val="002060"/>
          </w:rPr>
          <w:id w:val="1853839502"/>
          <w:placeholder>
            <w:docPart w:val="A1445C3AEBB6497292C83981FF79AC64"/>
          </w:placeholder>
          <w:showingPlcHdr/>
        </w:sdtPr>
        <w:sdtEndPr/>
        <w:sdtContent>
          <w:r w:rsidR="00F949A0" w:rsidRPr="00320C20">
            <w:rPr>
              <w:rStyle w:val="PlaceholderText"/>
              <w:rFonts w:ascii="Lato" w:hAnsi="Lato" w:cs="Arial"/>
              <w:color w:val="BFBFBF" w:themeColor="background1" w:themeShade="BF"/>
            </w:rPr>
            <w:t>Click to insert cemetery section</w:t>
          </w:r>
        </w:sdtContent>
      </w:sdt>
      <w:r w:rsidR="00F949A0" w:rsidRPr="00320C20">
        <w:rPr>
          <w:rFonts w:ascii="Lato" w:hAnsi="Lato" w:cs="Arial"/>
          <w:b/>
          <w:color w:val="002060"/>
        </w:rPr>
        <w:t xml:space="preserve"> </w:t>
      </w:r>
      <w:r w:rsidRPr="00320C20">
        <w:rPr>
          <w:rFonts w:ascii="Lato" w:hAnsi="Lato" w:cs="Arial"/>
          <w:b/>
          <w:color w:val="002060"/>
        </w:rPr>
        <w:t>Area</w:t>
      </w:r>
    </w:p>
    <w:p w:rsidR="005C5EE0" w:rsidRPr="00320C20" w:rsidRDefault="00022760" w:rsidP="005C5EE0">
      <w:pPr>
        <w:spacing w:after="0" w:line="276" w:lineRule="auto"/>
        <w:jc w:val="both"/>
        <w:rPr>
          <w:rFonts w:ascii="Lato" w:hAnsi="Lato" w:cs="Arial"/>
        </w:rPr>
      </w:pPr>
      <w:sdt>
        <w:sdtPr>
          <w:rPr>
            <w:rFonts w:ascii="Lato" w:hAnsi="Lato" w:cs="Arial"/>
          </w:rPr>
          <w:id w:val="-907689825"/>
          <w:placeholder>
            <w:docPart w:val="3F5E0922DEDB447289FCA2AA28C0CDBC"/>
          </w:placeholder>
          <w:showingPlcHdr/>
        </w:sdtPr>
        <w:sdtEndPr/>
        <w:sdtContent>
          <w:r w:rsidR="005C5EE0" w:rsidRPr="00320C20">
            <w:rPr>
              <w:rStyle w:val="PlaceholderText"/>
              <w:rFonts w:ascii="Lato" w:hAnsi="Lato" w:cs="Arial"/>
            </w:rPr>
            <w:t>Click to insert information about the location of this section</w:t>
          </w:r>
        </w:sdtContent>
      </w:sdt>
    </w:p>
    <w:p w:rsidR="005C5EE0" w:rsidRPr="00320C20" w:rsidRDefault="00022760" w:rsidP="005C5EE0">
      <w:pPr>
        <w:spacing w:after="0" w:line="276" w:lineRule="auto"/>
        <w:jc w:val="both"/>
        <w:rPr>
          <w:rFonts w:ascii="Lato" w:hAnsi="Lato" w:cs="Arial"/>
        </w:rPr>
      </w:pPr>
      <w:sdt>
        <w:sdtPr>
          <w:rPr>
            <w:rFonts w:ascii="Lato" w:hAnsi="Lato" w:cs="Arial"/>
          </w:rPr>
          <w:id w:val="76796944"/>
          <w:placeholder>
            <w:docPart w:val="766A4FD599A841A6B13FDBF8B7EE46DD"/>
          </w:placeholder>
          <w:showingPlcHdr/>
        </w:sdtPr>
        <w:sdtEndPr/>
        <w:sdtContent>
          <w:r w:rsidR="005C5EE0" w:rsidRPr="00320C20">
            <w:rPr>
              <w:rStyle w:val="PlaceholderText"/>
              <w:rFonts w:ascii="Lato" w:hAnsi="Lato" w:cs="Arial"/>
            </w:rPr>
            <w:t>Click to insert information about the types of burials permitted in this section</w:t>
          </w:r>
        </w:sdtContent>
      </w:sdt>
    </w:p>
    <w:p w:rsidR="005C5EE0" w:rsidRPr="00320C20" w:rsidRDefault="00022760" w:rsidP="005C5EE0">
      <w:pPr>
        <w:spacing w:after="0" w:line="276" w:lineRule="auto"/>
        <w:jc w:val="both"/>
        <w:rPr>
          <w:rFonts w:ascii="Lato" w:hAnsi="Lato" w:cs="Arial"/>
        </w:rPr>
      </w:pPr>
      <w:sdt>
        <w:sdtPr>
          <w:rPr>
            <w:rFonts w:ascii="Lato" w:hAnsi="Lato" w:cs="Arial"/>
          </w:rPr>
          <w:id w:val="-993415928"/>
          <w:placeholder>
            <w:docPart w:val="FB3EFDA6C4A0420897E27C50B2393BF8"/>
          </w:placeholder>
          <w:showingPlcHdr/>
        </w:sdtPr>
        <w:sdtEndPr/>
        <w:sdtContent>
          <w:r w:rsidR="005C5EE0" w:rsidRPr="00320C20">
            <w:rPr>
              <w:rStyle w:val="PlaceholderText"/>
              <w:rFonts w:ascii="Lato" w:hAnsi="Lato" w:cs="Arial"/>
            </w:rPr>
            <w:t xml:space="preserve">Click to insert information about the types of memorials permitted in this section, including information about restrictions on height, size, material, as well as any additional requirements that must be met when building memorials in this section of the cemetery. </w:t>
          </w:r>
        </w:sdtContent>
      </w:sdt>
    </w:p>
    <w:p w:rsidR="00043333" w:rsidRPr="00320C20" w:rsidRDefault="00630F9F" w:rsidP="00271F9D">
      <w:pPr>
        <w:spacing w:after="0" w:line="276" w:lineRule="auto"/>
        <w:jc w:val="both"/>
        <w:rPr>
          <w:rFonts w:ascii="Lato" w:hAnsi="Lato" w:cs="Arial"/>
        </w:rPr>
      </w:pPr>
      <w:r w:rsidRPr="00320C20">
        <w:rPr>
          <w:rFonts w:ascii="Lato" w:hAnsi="Lato" w:cs="Arial"/>
        </w:rPr>
        <w:t xml:space="preserve"> </w:t>
      </w:r>
      <w:r w:rsidR="00284091" w:rsidRPr="00320C20">
        <w:rPr>
          <w:rFonts w:ascii="Lato" w:hAnsi="Lato" w:cs="Arial"/>
        </w:rPr>
        <w:t xml:space="preserve"> </w:t>
      </w:r>
    </w:p>
    <w:p w:rsidR="00B67C5F" w:rsidRPr="00320C20" w:rsidRDefault="00B67C5F" w:rsidP="00271F9D">
      <w:pPr>
        <w:spacing w:after="0" w:line="276" w:lineRule="auto"/>
        <w:rPr>
          <w:rFonts w:ascii="Lato" w:hAnsi="Lato" w:cs="Arial"/>
          <w:b/>
          <w:color w:val="002060"/>
        </w:rPr>
      </w:pPr>
      <w:r w:rsidRPr="00320C20">
        <w:rPr>
          <w:rFonts w:ascii="Lato" w:hAnsi="Lato" w:cs="Arial"/>
          <w:b/>
          <w:color w:val="002060"/>
        </w:rPr>
        <w:t xml:space="preserve">Section: </w:t>
      </w:r>
      <w:sdt>
        <w:sdtPr>
          <w:rPr>
            <w:rFonts w:ascii="Lato" w:hAnsi="Lato" w:cs="Arial"/>
            <w:color w:val="002060"/>
          </w:rPr>
          <w:id w:val="-557314139"/>
          <w:placeholder>
            <w:docPart w:val="BDA29C66891A4729A8CC1F3936FA1656"/>
          </w:placeholder>
          <w:showingPlcHdr/>
        </w:sdtPr>
        <w:sdtEndPr/>
        <w:sdtContent>
          <w:r w:rsidR="00F949A0" w:rsidRPr="00320C20">
            <w:rPr>
              <w:rStyle w:val="PlaceholderText"/>
              <w:rFonts w:ascii="Lato" w:hAnsi="Lato" w:cs="Arial"/>
              <w:color w:val="BFBFBF" w:themeColor="background1" w:themeShade="BF"/>
            </w:rPr>
            <w:t>Click to insert cemetery section</w:t>
          </w:r>
        </w:sdtContent>
      </w:sdt>
      <w:r w:rsidR="00F949A0" w:rsidRPr="00320C20">
        <w:rPr>
          <w:rFonts w:ascii="Lato" w:hAnsi="Lato" w:cs="Arial"/>
          <w:b/>
          <w:color w:val="002060"/>
        </w:rPr>
        <w:t xml:space="preserve"> </w:t>
      </w:r>
      <w:r w:rsidRPr="00320C20">
        <w:rPr>
          <w:rFonts w:ascii="Lato" w:hAnsi="Lato" w:cs="Arial"/>
          <w:b/>
          <w:color w:val="002060"/>
        </w:rPr>
        <w:t>Area</w:t>
      </w:r>
    </w:p>
    <w:p w:rsidR="005C5EE0" w:rsidRPr="00320C20" w:rsidRDefault="00022760" w:rsidP="005C5EE0">
      <w:pPr>
        <w:spacing w:after="0" w:line="276" w:lineRule="auto"/>
        <w:jc w:val="both"/>
        <w:rPr>
          <w:rFonts w:ascii="Lato" w:hAnsi="Lato" w:cs="Arial"/>
        </w:rPr>
      </w:pPr>
      <w:sdt>
        <w:sdtPr>
          <w:rPr>
            <w:rFonts w:ascii="Lato" w:hAnsi="Lato" w:cs="Arial"/>
          </w:rPr>
          <w:id w:val="906112207"/>
          <w:placeholder>
            <w:docPart w:val="94872BBCED7F4A72A850432F0073C818"/>
          </w:placeholder>
          <w:showingPlcHdr/>
        </w:sdtPr>
        <w:sdtEndPr/>
        <w:sdtContent>
          <w:r w:rsidR="005C5EE0" w:rsidRPr="00320C20">
            <w:rPr>
              <w:rStyle w:val="PlaceholderText"/>
              <w:rFonts w:ascii="Lato" w:hAnsi="Lato" w:cs="Arial"/>
            </w:rPr>
            <w:t>Click to insert information about the location of this section</w:t>
          </w:r>
        </w:sdtContent>
      </w:sdt>
    </w:p>
    <w:p w:rsidR="005C5EE0" w:rsidRPr="00320C20" w:rsidRDefault="00022760" w:rsidP="005C5EE0">
      <w:pPr>
        <w:spacing w:after="0" w:line="276" w:lineRule="auto"/>
        <w:jc w:val="both"/>
        <w:rPr>
          <w:rFonts w:ascii="Lato" w:hAnsi="Lato" w:cs="Arial"/>
        </w:rPr>
      </w:pPr>
      <w:sdt>
        <w:sdtPr>
          <w:rPr>
            <w:rFonts w:ascii="Lato" w:hAnsi="Lato" w:cs="Arial"/>
          </w:rPr>
          <w:id w:val="1193034268"/>
          <w:placeholder>
            <w:docPart w:val="82836054027E4557B74DEA2C8BE94968"/>
          </w:placeholder>
          <w:showingPlcHdr/>
        </w:sdtPr>
        <w:sdtEndPr/>
        <w:sdtContent>
          <w:r w:rsidR="005C5EE0" w:rsidRPr="00320C20">
            <w:rPr>
              <w:rStyle w:val="PlaceholderText"/>
              <w:rFonts w:ascii="Lato" w:hAnsi="Lato" w:cs="Arial"/>
            </w:rPr>
            <w:t>Click to insert information about the types of burials permitted in this section</w:t>
          </w:r>
        </w:sdtContent>
      </w:sdt>
    </w:p>
    <w:p w:rsidR="005C5EE0" w:rsidRPr="00320C20" w:rsidRDefault="00022760" w:rsidP="005C5EE0">
      <w:pPr>
        <w:spacing w:after="0" w:line="276" w:lineRule="auto"/>
        <w:jc w:val="both"/>
        <w:rPr>
          <w:rFonts w:ascii="Lato" w:hAnsi="Lato" w:cs="Arial"/>
        </w:rPr>
      </w:pPr>
      <w:sdt>
        <w:sdtPr>
          <w:rPr>
            <w:rFonts w:ascii="Lato" w:hAnsi="Lato" w:cs="Arial"/>
          </w:rPr>
          <w:id w:val="-1870605341"/>
          <w:placeholder>
            <w:docPart w:val="70D9E7730D67469999B470D06B7E9C93"/>
          </w:placeholder>
          <w:showingPlcHdr/>
        </w:sdtPr>
        <w:sdtEndPr/>
        <w:sdtContent>
          <w:r w:rsidR="005C5EE0" w:rsidRPr="00320C20">
            <w:rPr>
              <w:rStyle w:val="PlaceholderText"/>
              <w:rFonts w:ascii="Lato" w:hAnsi="Lato" w:cs="Arial"/>
            </w:rPr>
            <w:t xml:space="preserve">Click to insert information about the types of memorials permitted in this section, including information about restrictions on height, size, material, as well as any additional requirements that must be met when building memorials in this section of the cemetery. </w:t>
          </w:r>
        </w:sdtContent>
      </w:sdt>
    </w:p>
    <w:p w:rsidR="005C5EE0" w:rsidRPr="00320C20" w:rsidRDefault="005C5EE0" w:rsidP="00271F9D">
      <w:pPr>
        <w:spacing w:after="0" w:line="276" w:lineRule="auto"/>
        <w:rPr>
          <w:rFonts w:ascii="Lato" w:hAnsi="Lato" w:cs="Arial"/>
          <w:b/>
        </w:rPr>
      </w:pPr>
    </w:p>
    <w:p w:rsidR="00B67C5F" w:rsidRPr="00320C20" w:rsidRDefault="00B67C5F" w:rsidP="00271F9D">
      <w:pPr>
        <w:spacing w:after="0" w:line="276" w:lineRule="auto"/>
        <w:rPr>
          <w:rFonts w:ascii="Lato" w:hAnsi="Lato" w:cs="Arial"/>
          <w:b/>
          <w:color w:val="002060"/>
        </w:rPr>
      </w:pPr>
      <w:r w:rsidRPr="00320C20">
        <w:rPr>
          <w:rFonts w:ascii="Lato" w:hAnsi="Lato" w:cs="Arial"/>
          <w:b/>
          <w:color w:val="002060"/>
        </w:rPr>
        <w:t xml:space="preserve">Section: </w:t>
      </w:r>
      <w:sdt>
        <w:sdtPr>
          <w:rPr>
            <w:rFonts w:ascii="Lato" w:hAnsi="Lato" w:cs="Arial"/>
            <w:color w:val="002060"/>
          </w:rPr>
          <w:id w:val="1771500083"/>
          <w:placeholder>
            <w:docPart w:val="51D6411E6A77427B9BA7764EE0F90EC7"/>
          </w:placeholder>
          <w:showingPlcHdr/>
        </w:sdtPr>
        <w:sdtEndPr/>
        <w:sdtContent>
          <w:r w:rsidR="00240694" w:rsidRPr="00320C20">
            <w:rPr>
              <w:rStyle w:val="PlaceholderText"/>
              <w:rFonts w:ascii="Lato" w:hAnsi="Lato" w:cs="Arial"/>
              <w:color w:val="BFBFBF" w:themeColor="background1" w:themeShade="BF"/>
            </w:rPr>
            <w:t>Click to insert cemetery section</w:t>
          </w:r>
        </w:sdtContent>
      </w:sdt>
      <w:r w:rsidR="00240694" w:rsidRPr="00320C20">
        <w:rPr>
          <w:rFonts w:ascii="Lato" w:hAnsi="Lato" w:cs="Arial"/>
          <w:b/>
          <w:color w:val="002060"/>
        </w:rPr>
        <w:t xml:space="preserve"> </w:t>
      </w:r>
      <w:r w:rsidRPr="00320C20">
        <w:rPr>
          <w:rFonts w:ascii="Lato" w:hAnsi="Lato" w:cs="Arial"/>
          <w:b/>
          <w:color w:val="002060"/>
        </w:rPr>
        <w:t>Area</w:t>
      </w:r>
    </w:p>
    <w:p w:rsidR="005C5EE0" w:rsidRPr="00320C20" w:rsidRDefault="00022760" w:rsidP="005C5EE0">
      <w:pPr>
        <w:spacing w:after="0" w:line="276" w:lineRule="auto"/>
        <w:jc w:val="both"/>
        <w:rPr>
          <w:rFonts w:ascii="Lato" w:hAnsi="Lato" w:cs="Arial"/>
        </w:rPr>
      </w:pPr>
      <w:sdt>
        <w:sdtPr>
          <w:rPr>
            <w:rFonts w:ascii="Lato" w:hAnsi="Lato" w:cs="Arial"/>
          </w:rPr>
          <w:id w:val="-1469197778"/>
          <w:placeholder>
            <w:docPart w:val="F02CB74F579F4EF7ADB20B759B646FF2"/>
          </w:placeholder>
          <w:showingPlcHdr/>
        </w:sdtPr>
        <w:sdtEndPr/>
        <w:sdtContent>
          <w:r w:rsidR="005C5EE0" w:rsidRPr="00320C20">
            <w:rPr>
              <w:rStyle w:val="PlaceholderText"/>
              <w:rFonts w:ascii="Lato" w:hAnsi="Lato" w:cs="Arial"/>
            </w:rPr>
            <w:t>Click to insert information about the location of this section</w:t>
          </w:r>
        </w:sdtContent>
      </w:sdt>
    </w:p>
    <w:p w:rsidR="005C5EE0" w:rsidRPr="00320C20" w:rsidRDefault="00022760" w:rsidP="005C5EE0">
      <w:pPr>
        <w:spacing w:after="0" w:line="276" w:lineRule="auto"/>
        <w:jc w:val="both"/>
        <w:rPr>
          <w:rFonts w:ascii="Lato" w:hAnsi="Lato" w:cs="Arial"/>
        </w:rPr>
      </w:pPr>
      <w:sdt>
        <w:sdtPr>
          <w:rPr>
            <w:rFonts w:ascii="Lato" w:hAnsi="Lato" w:cs="Arial"/>
          </w:rPr>
          <w:id w:val="-1915924160"/>
          <w:placeholder>
            <w:docPart w:val="B1048F0D5E7D4676ABA09F2A15C41AD7"/>
          </w:placeholder>
          <w:showingPlcHdr/>
        </w:sdtPr>
        <w:sdtEndPr/>
        <w:sdtContent>
          <w:r w:rsidR="005C5EE0" w:rsidRPr="00320C20">
            <w:rPr>
              <w:rStyle w:val="PlaceholderText"/>
              <w:rFonts w:ascii="Lato" w:hAnsi="Lato" w:cs="Arial"/>
            </w:rPr>
            <w:t>Click to insert information about the types of burials permitted in this section</w:t>
          </w:r>
        </w:sdtContent>
      </w:sdt>
    </w:p>
    <w:p w:rsidR="005C5EE0" w:rsidRPr="00320C20" w:rsidRDefault="00022760" w:rsidP="005C5EE0">
      <w:pPr>
        <w:spacing w:after="0" w:line="276" w:lineRule="auto"/>
        <w:jc w:val="both"/>
        <w:rPr>
          <w:rFonts w:ascii="Lato" w:hAnsi="Lato" w:cs="Arial"/>
        </w:rPr>
      </w:pPr>
      <w:sdt>
        <w:sdtPr>
          <w:rPr>
            <w:rFonts w:ascii="Lato" w:hAnsi="Lato" w:cs="Arial"/>
          </w:rPr>
          <w:id w:val="1449968317"/>
          <w:placeholder>
            <w:docPart w:val="0E4FEC1A3489459C8C62731BC717DEE6"/>
          </w:placeholder>
          <w:showingPlcHdr/>
        </w:sdtPr>
        <w:sdtEndPr/>
        <w:sdtContent>
          <w:r w:rsidR="005C5EE0" w:rsidRPr="00320C20">
            <w:rPr>
              <w:rStyle w:val="PlaceholderText"/>
              <w:rFonts w:ascii="Lato" w:hAnsi="Lato" w:cs="Arial"/>
            </w:rPr>
            <w:t xml:space="preserve">Click to insert information about the types of memorials permitted in this section, including information about restrictions on height, size, material, as well as any additional requirements that must be met when building memorials in this section of the cemetery. </w:t>
          </w:r>
        </w:sdtContent>
      </w:sdt>
    </w:p>
    <w:p w:rsidR="00A471FD" w:rsidRPr="00320C20" w:rsidRDefault="00A471FD" w:rsidP="00271F9D">
      <w:pPr>
        <w:spacing w:after="0" w:line="276" w:lineRule="auto"/>
        <w:rPr>
          <w:rFonts w:ascii="Lato" w:hAnsi="Lato" w:cs="Arial"/>
          <w:b/>
        </w:rPr>
      </w:pPr>
    </w:p>
    <w:p w:rsidR="00A471FD" w:rsidRPr="00320C20" w:rsidRDefault="00A471FD" w:rsidP="00271F9D">
      <w:pPr>
        <w:spacing w:after="0" w:line="276" w:lineRule="auto"/>
        <w:rPr>
          <w:rFonts w:ascii="Lato" w:hAnsi="Lato" w:cs="Arial"/>
          <w:b/>
          <w:color w:val="002060"/>
        </w:rPr>
      </w:pPr>
      <w:r w:rsidRPr="00320C20">
        <w:rPr>
          <w:rFonts w:ascii="Lato" w:hAnsi="Lato" w:cs="Arial"/>
          <w:b/>
          <w:color w:val="002060"/>
        </w:rPr>
        <w:lastRenderedPageBreak/>
        <w:t xml:space="preserve">Section: </w:t>
      </w:r>
      <w:sdt>
        <w:sdtPr>
          <w:rPr>
            <w:rFonts w:ascii="Lato" w:hAnsi="Lato" w:cs="Arial"/>
            <w:color w:val="002060"/>
          </w:rPr>
          <w:id w:val="642398209"/>
          <w:placeholder>
            <w:docPart w:val="1FBAFF2737E94D06A5F9DC25A34869ED"/>
          </w:placeholder>
          <w:showingPlcHdr/>
        </w:sdtPr>
        <w:sdtEndPr/>
        <w:sdtContent>
          <w:r w:rsidR="00240694" w:rsidRPr="00320C20">
            <w:rPr>
              <w:rStyle w:val="PlaceholderText"/>
              <w:rFonts w:ascii="Lato" w:hAnsi="Lato" w:cs="Arial"/>
              <w:color w:val="BFBFBF" w:themeColor="background1" w:themeShade="BF"/>
            </w:rPr>
            <w:t>Click to insert cemetery section</w:t>
          </w:r>
        </w:sdtContent>
      </w:sdt>
      <w:r w:rsidR="00240694" w:rsidRPr="00320C20">
        <w:rPr>
          <w:rFonts w:ascii="Lato" w:hAnsi="Lato" w:cs="Arial"/>
          <w:color w:val="002060"/>
        </w:rPr>
        <w:t xml:space="preserve"> </w:t>
      </w:r>
      <w:r w:rsidR="00240694" w:rsidRPr="00320C20">
        <w:rPr>
          <w:rFonts w:ascii="Lato" w:hAnsi="Lato" w:cs="Arial"/>
          <w:b/>
          <w:color w:val="002060"/>
        </w:rPr>
        <w:t>Area</w:t>
      </w:r>
    </w:p>
    <w:p w:rsidR="005C5EE0" w:rsidRPr="00320C20" w:rsidRDefault="00022760" w:rsidP="005C5EE0">
      <w:pPr>
        <w:spacing w:after="0" w:line="276" w:lineRule="auto"/>
        <w:jc w:val="both"/>
        <w:rPr>
          <w:rFonts w:ascii="Lato" w:hAnsi="Lato" w:cs="Arial"/>
        </w:rPr>
      </w:pPr>
      <w:sdt>
        <w:sdtPr>
          <w:rPr>
            <w:rFonts w:ascii="Lato" w:hAnsi="Lato" w:cs="Arial"/>
          </w:rPr>
          <w:id w:val="-2361643"/>
          <w:placeholder>
            <w:docPart w:val="00264CCE3CAF4946BA5F42A71E7149FA"/>
          </w:placeholder>
          <w:showingPlcHdr/>
        </w:sdtPr>
        <w:sdtEndPr/>
        <w:sdtContent>
          <w:r w:rsidR="005C5EE0" w:rsidRPr="00320C20">
            <w:rPr>
              <w:rStyle w:val="PlaceholderText"/>
              <w:rFonts w:ascii="Lato" w:hAnsi="Lato" w:cs="Arial"/>
            </w:rPr>
            <w:t>Click to insert information about the location of this section</w:t>
          </w:r>
        </w:sdtContent>
      </w:sdt>
    </w:p>
    <w:p w:rsidR="005C5EE0" w:rsidRPr="00320C20" w:rsidRDefault="00022760" w:rsidP="005C5EE0">
      <w:pPr>
        <w:spacing w:after="0" w:line="276" w:lineRule="auto"/>
        <w:jc w:val="both"/>
        <w:rPr>
          <w:rFonts w:ascii="Lato" w:hAnsi="Lato" w:cs="Arial"/>
        </w:rPr>
      </w:pPr>
      <w:sdt>
        <w:sdtPr>
          <w:rPr>
            <w:rFonts w:ascii="Lato" w:hAnsi="Lato" w:cs="Arial"/>
          </w:rPr>
          <w:id w:val="-970507495"/>
          <w:placeholder>
            <w:docPart w:val="09D13E3865B543B6A87C31088E0F6357"/>
          </w:placeholder>
          <w:showingPlcHdr/>
        </w:sdtPr>
        <w:sdtEndPr/>
        <w:sdtContent>
          <w:r w:rsidR="005C5EE0" w:rsidRPr="00320C20">
            <w:rPr>
              <w:rStyle w:val="PlaceholderText"/>
              <w:rFonts w:ascii="Lato" w:hAnsi="Lato" w:cs="Arial"/>
            </w:rPr>
            <w:t>Click to insert information about the types of burials permitted in this section</w:t>
          </w:r>
        </w:sdtContent>
      </w:sdt>
    </w:p>
    <w:p w:rsidR="005C5EE0" w:rsidRPr="00320C20" w:rsidRDefault="00022760" w:rsidP="005C5EE0">
      <w:pPr>
        <w:spacing w:after="0" w:line="276" w:lineRule="auto"/>
        <w:jc w:val="both"/>
        <w:rPr>
          <w:rFonts w:ascii="Lato" w:hAnsi="Lato" w:cs="Arial"/>
        </w:rPr>
      </w:pPr>
      <w:sdt>
        <w:sdtPr>
          <w:rPr>
            <w:rFonts w:ascii="Lato" w:hAnsi="Lato" w:cs="Arial"/>
          </w:rPr>
          <w:id w:val="-1846855782"/>
          <w:placeholder>
            <w:docPart w:val="4D21BE61790B4822AC6FCD2BEF5D810E"/>
          </w:placeholder>
          <w:showingPlcHdr/>
        </w:sdtPr>
        <w:sdtEndPr/>
        <w:sdtContent>
          <w:r w:rsidR="005C5EE0" w:rsidRPr="00320C20">
            <w:rPr>
              <w:rStyle w:val="PlaceholderText"/>
              <w:rFonts w:ascii="Lato" w:hAnsi="Lato" w:cs="Arial"/>
            </w:rPr>
            <w:t xml:space="preserve">Click to insert information about the types of memorials permitted in this section, including information about restrictions on height, size, material, as well as any additional requirements that must be met when building memorials in this section of the cemetery. </w:t>
          </w:r>
        </w:sdtContent>
      </w:sdt>
    </w:p>
    <w:p w:rsidR="00A471FD" w:rsidRPr="00320C20" w:rsidRDefault="00A471FD" w:rsidP="00271F9D">
      <w:pPr>
        <w:spacing w:after="0" w:line="276" w:lineRule="auto"/>
        <w:rPr>
          <w:rFonts w:ascii="Lato" w:hAnsi="Lato" w:cs="Arial"/>
          <w:b/>
        </w:rPr>
      </w:pPr>
    </w:p>
    <w:p w:rsidR="00304E62" w:rsidRPr="00320C20" w:rsidRDefault="00304E62" w:rsidP="00271F9D">
      <w:pPr>
        <w:spacing w:line="276" w:lineRule="auto"/>
        <w:rPr>
          <w:rFonts w:ascii="Lato" w:hAnsi="Lato" w:cs="Arial"/>
          <w:highlight w:val="yellow"/>
        </w:rPr>
      </w:pPr>
      <w:r w:rsidRPr="00320C20">
        <w:rPr>
          <w:rFonts w:ascii="Lato" w:hAnsi="Lato" w:cs="Arial"/>
          <w:highlight w:val="yellow"/>
        </w:rPr>
        <w:t xml:space="preserve">Please delete the explanatory notes below after completing the cemetery plan. </w:t>
      </w:r>
    </w:p>
    <w:p w:rsidR="00FB42FB" w:rsidRPr="00320C20" w:rsidRDefault="00AE18B2" w:rsidP="00271F9D">
      <w:pPr>
        <w:spacing w:line="276" w:lineRule="auto"/>
        <w:rPr>
          <w:rFonts w:ascii="Lato" w:hAnsi="Lato" w:cs="Arial"/>
          <w:color w:val="7030A0"/>
        </w:rPr>
      </w:pPr>
      <w:r w:rsidRPr="00320C20">
        <w:rPr>
          <w:rFonts w:ascii="Lato" w:hAnsi="Lato" w:cs="Arial"/>
          <w:color w:val="7030A0"/>
        </w:rPr>
        <w:t xml:space="preserve">At the end of the </w:t>
      </w:r>
      <w:r w:rsidR="005C5EE0" w:rsidRPr="00320C20">
        <w:rPr>
          <w:rFonts w:ascii="Lato" w:hAnsi="Lato" w:cs="Arial"/>
          <w:color w:val="7030A0"/>
        </w:rPr>
        <w:t>cemetery plan, include</w:t>
      </w:r>
      <w:r w:rsidRPr="00320C20">
        <w:rPr>
          <w:rFonts w:ascii="Lato" w:hAnsi="Lato" w:cs="Arial"/>
          <w:color w:val="7030A0"/>
        </w:rPr>
        <w:t xml:space="preserve"> an attachment with a map or link to the cemetery map that</w:t>
      </w:r>
      <w:r w:rsidR="00FB42FB" w:rsidRPr="00320C20">
        <w:rPr>
          <w:rFonts w:ascii="Lato" w:hAnsi="Lato" w:cs="Arial"/>
          <w:color w:val="7030A0"/>
        </w:rPr>
        <w:t>:</w:t>
      </w:r>
    </w:p>
    <w:p w:rsidR="00AE18B2" w:rsidRPr="00320C20" w:rsidRDefault="005C5EE0" w:rsidP="00271F9D">
      <w:pPr>
        <w:pStyle w:val="ListParagraph"/>
        <w:numPr>
          <w:ilvl w:val="0"/>
          <w:numId w:val="1"/>
        </w:numPr>
        <w:spacing w:line="276" w:lineRule="auto"/>
        <w:rPr>
          <w:rFonts w:ascii="Lato" w:hAnsi="Lato" w:cs="Arial"/>
          <w:color w:val="7030A0"/>
        </w:rPr>
      </w:pPr>
      <w:r w:rsidRPr="00320C20">
        <w:rPr>
          <w:rFonts w:ascii="Lato" w:hAnsi="Lato" w:cs="Arial"/>
          <w:color w:val="7030A0"/>
        </w:rPr>
        <w:t>Has a</w:t>
      </w:r>
      <w:r w:rsidR="00FB42FB" w:rsidRPr="00320C20">
        <w:rPr>
          <w:rFonts w:ascii="Lato" w:hAnsi="Lato" w:cs="Arial"/>
          <w:color w:val="7030A0"/>
        </w:rPr>
        <w:t xml:space="preserve"> key which identifies the </w:t>
      </w:r>
      <w:r w:rsidR="007757C3" w:rsidRPr="00320C20">
        <w:rPr>
          <w:rFonts w:ascii="Lato" w:hAnsi="Lato" w:cs="Arial"/>
          <w:color w:val="7030A0"/>
        </w:rPr>
        <w:t>available</w:t>
      </w:r>
      <w:r w:rsidR="008111B2" w:rsidRPr="00320C20">
        <w:rPr>
          <w:rFonts w:ascii="Lato" w:hAnsi="Lato" w:cs="Arial"/>
          <w:color w:val="7030A0"/>
        </w:rPr>
        <w:t xml:space="preserve"> and unavailable/used sections of the cemetery. </w:t>
      </w:r>
    </w:p>
    <w:p w:rsidR="005C5EE0" w:rsidRPr="00320C20" w:rsidRDefault="005C5EE0" w:rsidP="004E2499">
      <w:pPr>
        <w:pStyle w:val="ListParagraph"/>
        <w:numPr>
          <w:ilvl w:val="0"/>
          <w:numId w:val="1"/>
        </w:numPr>
        <w:spacing w:line="276" w:lineRule="auto"/>
        <w:rPr>
          <w:rFonts w:ascii="Lato" w:hAnsi="Lato" w:cs="Arial"/>
          <w:color w:val="7030A0"/>
        </w:rPr>
      </w:pPr>
      <w:r w:rsidRPr="00320C20">
        <w:rPr>
          <w:rFonts w:ascii="Lato" w:hAnsi="Lato" w:cs="Arial"/>
          <w:color w:val="7030A0"/>
        </w:rPr>
        <w:t xml:space="preserve">Clearly identifies all sections of the cemetery that are described in the plan. </w:t>
      </w:r>
    </w:p>
    <w:p w:rsidR="005C5EE0" w:rsidRDefault="00DB51FA" w:rsidP="005C5EE0">
      <w:pPr>
        <w:pStyle w:val="ListParagraph"/>
        <w:numPr>
          <w:ilvl w:val="0"/>
          <w:numId w:val="1"/>
        </w:numPr>
        <w:spacing w:line="276" w:lineRule="auto"/>
        <w:rPr>
          <w:rFonts w:ascii="Lato" w:hAnsi="Lato" w:cs="Arial"/>
          <w:color w:val="7030A0"/>
        </w:rPr>
      </w:pPr>
      <w:r w:rsidRPr="00320C20">
        <w:rPr>
          <w:rFonts w:ascii="Lato" w:hAnsi="Lato" w:cs="Arial"/>
          <w:color w:val="7030A0"/>
        </w:rPr>
        <w:t xml:space="preserve">Shows amenities including car park, toilets, </w:t>
      </w:r>
      <w:r w:rsidR="008111B2" w:rsidRPr="00320C20">
        <w:rPr>
          <w:rFonts w:ascii="Lato" w:hAnsi="Lato" w:cs="Arial"/>
          <w:color w:val="7030A0"/>
        </w:rPr>
        <w:t>special gardens, offices</w:t>
      </w:r>
      <w:r w:rsidR="002E1068" w:rsidRPr="00320C20">
        <w:rPr>
          <w:rFonts w:ascii="Lato" w:hAnsi="Lato" w:cs="Arial"/>
          <w:color w:val="7030A0"/>
        </w:rPr>
        <w:t xml:space="preserve"> etc.</w:t>
      </w:r>
    </w:p>
    <w:p w:rsidR="00832894" w:rsidRPr="00320C20" w:rsidRDefault="00832894" w:rsidP="00832894">
      <w:pPr>
        <w:pStyle w:val="ListParagraph"/>
        <w:spacing w:line="276" w:lineRule="auto"/>
        <w:rPr>
          <w:rFonts w:ascii="Lato" w:hAnsi="Lato" w:cs="Arial"/>
          <w:color w:val="7030A0"/>
        </w:rPr>
      </w:pPr>
    </w:p>
    <w:p w:rsidR="002E1068" w:rsidRPr="00320C20" w:rsidRDefault="00320C20" w:rsidP="00832894">
      <w:pPr>
        <w:spacing w:line="276" w:lineRule="auto"/>
        <w:rPr>
          <w:rFonts w:ascii="Lato" w:hAnsi="Lato" w:cs="Arial"/>
          <w:b/>
        </w:rPr>
      </w:pPr>
      <w:r w:rsidRPr="00320C20">
        <w:rPr>
          <w:rFonts w:ascii="Lato" w:hAnsi="Lato"/>
          <w:noProof/>
          <w:lang w:eastAsia="en-AU"/>
        </w:rPr>
        <w:drawing>
          <wp:inline distT="0" distB="0" distL="0" distR="0" wp14:anchorId="36936EDF" wp14:editId="38658470">
            <wp:extent cx="6144162" cy="346009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2515" cy="3476057"/>
                    </a:xfrm>
                    <a:prstGeom prst="rect">
                      <a:avLst/>
                    </a:prstGeom>
                  </pic:spPr>
                </pic:pic>
              </a:graphicData>
            </a:graphic>
          </wp:inline>
        </w:drawing>
      </w:r>
    </w:p>
    <w:sectPr w:rsidR="002E1068" w:rsidRPr="00320C20" w:rsidSect="00274818">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60" w:rsidRDefault="00022760" w:rsidP="008F2805">
      <w:pPr>
        <w:spacing w:after="0" w:line="240" w:lineRule="auto"/>
      </w:pPr>
      <w:r>
        <w:separator/>
      </w:r>
    </w:p>
  </w:endnote>
  <w:endnote w:type="continuationSeparator" w:id="0">
    <w:p w:rsidR="00022760" w:rsidRDefault="00022760" w:rsidP="008F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206389"/>
      <w:docPartObj>
        <w:docPartGallery w:val="Page Numbers (Bottom of Page)"/>
        <w:docPartUnique/>
      </w:docPartObj>
    </w:sdtPr>
    <w:sdtEndPr>
      <w:rPr>
        <w:color w:val="7F7F7F" w:themeColor="background1" w:themeShade="7F"/>
        <w:spacing w:val="60"/>
      </w:rPr>
    </w:sdtEndPr>
    <w:sdtContent>
      <w:p w:rsidR="00072B56" w:rsidRDefault="00072B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A14923">
          <w:rPr>
            <w:noProof/>
          </w:rPr>
          <w:t>1</w:t>
        </w:r>
        <w:r>
          <w:rPr>
            <w:noProof/>
          </w:rPr>
          <w:fldChar w:fldCharType="end"/>
        </w:r>
        <w:r>
          <w:t xml:space="preserve"> | </w:t>
        </w:r>
        <w:r>
          <w:rPr>
            <w:color w:val="7F7F7F" w:themeColor="background1" w:themeShade="7F"/>
            <w:spacing w:val="60"/>
          </w:rPr>
          <w:t>Page</w:t>
        </w:r>
      </w:p>
    </w:sdtContent>
  </w:sdt>
  <w:p w:rsidR="00072B56" w:rsidRDefault="0007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60" w:rsidRDefault="00022760" w:rsidP="008F2805">
      <w:pPr>
        <w:spacing w:after="0" w:line="240" w:lineRule="auto"/>
      </w:pPr>
      <w:r>
        <w:separator/>
      </w:r>
    </w:p>
  </w:footnote>
  <w:footnote w:type="continuationSeparator" w:id="0">
    <w:p w:rsidR="00022760" w:rsidRDefault="00022760" w:rsidP="008F2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805" w:rsidRDefault="008F2805">
    <w:pPr>
      <w:pStyle w:val="Header"/>
    </w:pPr>
  </w:p>
  <w:p w:rsidR="008F2805" w:rsidRDefault="008F2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74E76"/>
    <w:multiLevelType w:val="hybridMultilevel"/>
    <w:tmpl w:val="35B23A5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B2"/>
    <w:rsid w:val="00012834"/>
    <w:rsid w:val="00022760"/>
    <w:rsid w:val="00027E5C"/>
    <w:rsid w:val="00043333"/>
    <w:rsid w:val="00072B56"/>
    <w:rsid w:val="001F1946"/>
    <w:rsid w:val="00237998"/>
    <w:rsid w:val="00240694"/>
    <w:rsid w:val="00271F9D"/>
    <w:rsid w:val="00274818"/>
    <w:rsid w:val="00284091"/>
    <w:rsid w:val="002E1068"/>
    <w:rsid w:val="00304E62"/>
    <w:rsid w:val="00320C20"/>
    <w:rsid w:val="00381A6E"/>
    <w:rsid w:val="0045368F"/>
    <w:rsid w:val="00484C48"/>
    <w:rsid w:val="004B1E0A"/>
    <w:rsid w:val="004C3AA0"/>
    <w:rsid w:val="004E598E"/>
    <w:rsid w:val="005C5EE0"/>
    <w:rsid w:val="00630F9F"/>
    <w:rsid w:val="0065109E"/>
    <w:rsid w:val="00675C24"/>
    <w:rsid w:val="00687903"/>
    <w:rsid w:val="007757C3"/>
    <w:rsid w:val="00793383"/>
    <w:rsid w:val="007F3FED"/>
    <w:rsid w:val="007F65BA"/>
    <w:rsid w:val="0081055C"/>
    <w:rsid w:val="008111B2"/>
    <w:rsid w:val="00832894"/>
    <w:rsid w:val="008633D1"/>
    <w:rsid w:val="00884399"/>
    <w:rsid w:val="008F2805"/>
    <w:rsid w:val="008F7D3C"/>
    <w:rsid w:val="009C0AB3"/>
    <w:rsid w:val="009D31B6"/>
    <w:rsid w:val="00A14923"/>
    <w:rsid w:val="00A25AD9"/>
    <w:rsid w:val="00A471FD"/>
    <w:rsid w:val="00A531EC"/>
    <w:rsid w:val="00AB1331"/>
    <w:rsid w:val="00AB5D59"/>
    <w:rsid w:val="00AC1614"/>
    <w:rsid w:val="00AE18B2"/>
    <w:rsid w:val="00AE475A"/>
    <w:rsid w:val="00AF4C3B"/>
    <w:rsid w:val="00B67C5F"/>
    <w:rsid w:val="00BB0D95"/>
    <w:rsid w:val="00BB5A8C"/>
    <w:rsid w:val="00C06A65"/>
    <w:rsid w:val="00C504FF"/>
    <w:rsid w:val="00DB51FA"/>
    <w:rsid w:val="00E15AEB"/>
    <w:rsid w:val="00E56F65"/>
    <w:rsid w:val="00E76F82"/>
    <w:rsid w:val="00F30563"/>
    <w:rsid w:val="00F949A0"/>
    <w:rsid w:val="00FB42FB"/>
    <w:rsid w:val="00FF2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75AFD8-404D-485F-8263-C1EF6FEF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1A6E"/>
    <w:pPr>
      <w:keepNext/>
      <w:keepLines/>
      <w:spacing w:before="240" w:after="0"/>
      <w:outlineLvl w:val="0"/>
    </w:pPr>
    <w:rPr>
      <w:rFonts w:ascii="Arial" w:eastAsia="Times New Roman" w:hAnsi="Arial" w:cs="Arial"/>
      <w:b/>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link w:val="SubsectionChar"/>
    <w:rsid w:val="00AE18B2"/>
    <w:pPr>
      <w:widowControl w:val="0"/>
      <w:tabs>
        <w:tab w:val="right" w:pos="902"/>
      </w:tabs>
      <w:spacing w:after="240" w:line="240" w:lineRule="auto"/>
      <w:ind w:left="1100" w:hanging="1100"/>
      <w:jc w:val="both"/>
    </w:pPr>
    <w:rPr>
      <w:rFonts w:ascii="Helvetica" w:eastAsia="Times New Roman" w:hAnsi="Helvetica" w:cs="Times New Roman"/>
      <w:sz w:val="24"/>
      <w:szCs w:val="24"/>
      <w:lang w:eastAsia="en-AU"/>
    </w:rPr>
  </w:style>
  <w:style w:type="character" w:customStyle="1" w:styleId="SubsectionChar">
    <w:name w:val="Subsection Char"/>
    <w:link w:val="Subsection"/>
    <w:rsid w:val="00AE18B2"/>
    <w:rPr>
      <w:rFonts w:ascii="Helvetica" w:eastAsia="Times New Roman" w:hAnsi="Helvetica" w:cs="Times New Roman"/>
      <w:sz w:val="24"/>
      <w:szCs w:val="24"/>
      <w:lang w:eastAsia="en-AU"/>
    </w:rPr>
  </w:style>
  <w:style w:type="character" w:customStyle="1" w:styleId="Heading1Char">
    <w:name w:val="Heading 1 Char"/>
    <w:basedOn w:val="DefaultParagraphFont"/>
    <w:link w:val="Heading1"/>
    <w:uiPriority w:val="9"/>
    <w:rsid w:val="00381A6E"/>
    <w:rPr>
      <w:rFonts w:ascii="Arial" w:eastAsia="Times New Roman" w:hAnsi="Arial" w:cs="Arial"/>
      <w:b/>
      <w:sz w:val="32"/>
      <w:szCs w:val="32"/>
      <w:lang w:eastAsia="en-AU"/>
    </w:rPr>
  </w:style>
  <w:style w:type="paragraph" w:styleId="ListParagraph">
    <w:name w:val="List Paragraph"/>
    <w:basedOn w:val="Normal"/>
    <w:uiPriority w:val="34"/>
    <w:qFormat/>
    <w:rsid w:val="00FB42FB"/>
    <w:pPr>
      <w:ind w:left="720"/>
      <w:contextualSpacing/>
    </w:pPr>
  </w:style>
  <w:style w:type="paragraph" w:styleId="Header">
    <w:name w:val="header"/>
    <w:basedOn w:val="Normal"/>
    <w:link w:val="HeaderChar"/>
    <w:uiPriority w:val="99"/>
    <w:unhideWhenUsed/>
    <w:rsid w:val="008F2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805"/>
  </w:style>
  <w:style w:type="paragraph" w:styleId="Footer">
    <w:name w:val="footer"/>
    <w:basedOn w:val="Normal"/>
    <w:link w:val="FooterChar"/>
    <w:uiPriority w:val="99"/>
    <w:unhideWhenUsed/>
    <w:rsid w:val="008F2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805"/>
  </w:style>
  <w:style w:type="character" w:styleId="PlaceholderText">
    <w:name w:val="Placeholder Text"/>
    <w:basedOn w:val="DefaultParagraphFont"/>
    <w:uiPriority w:val="99"/>
    <w:semiHidden/>
    <w:rsid w:val="00C06A65"/>
    <w:rPr>
      <w:color w:val="808080"/>
    </w:rPr>
  </w:style>
  <w:style w:type="character" w:styleId="Hyperlink">
    <w:name w:val="Hyperlink"/>
    <w:basedOn w:val="DefaultParagraphFont"/>
    <w:uiPriority w:val="99"/>
    <w:unhideWhenUsed/>
    <w:rsid w:val="002E1068"/>
    <w:rPr>
      <w:color w:val="0563C1" w:themeColor="hyperlink"/>
      <w:u w:val="single"/>
    </w:rPr>
  </w:style>
  <w:style w:type="character" w:styleId="FollowedHyperlink">
    <w:name w:val="FollowedHyperlink"/>
    <w:basedOn w:val="DefaultParagraphFont"/>
    <w:uiPriority w:val="99"/>
    <w:semiHidden/>
    <w:unhideWhenUsed/>
    <w:rsid w:val="00320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516B7C42CC4222A5CD781231D54CCC"/>
        <w:category>
          <w:name w:val="General"/>
          <w:gallery w:val="placeholder"/>
        </w:category>
        <w:types>
          <w:type w:val="bbPlcHdr"/>
        </w:types>
        <w:behaviors>
          <w:behavior w:val="content"/>
        </w:behaviors>
        <w:guid w:val="{80E928C2-816B-4ABD-B0E2-9CCFC82E93DE}"/>
      </w:docPartPr>
      <w:docPartBody>
        <w:p w:rsidR="00C95A16" w:rsidRDefault="00C95A16" w:rsidP="00C95A16">
          <w:pPr>
            <w:pStyle w:val="D4516B7C42CC4222A5CD781231D54CCC9"/>
          </w:pPr>
          <w:r w:rsidRPr="00271F9D">
            <w:rPr>
              <w:rStyle w:val="PlaceholderText"/>
              <w:rFonts w:ascii="Lato" w:hAnsi="Lato"/>
              <w:sz w:val="24"/>
              <w:szCs w:val="24"/>
            </w:rPr>
            <w:t>click to insert cemetery name</w:t>
          </w:r>
        </w:p>
      </w:docPartBody>
    </w:docPart>
    <w:docPart>
      <w:docPartPr>
        <w:name w:val="92B0515A90FF44A9A3787CB16FEA9B69"/>
        <w:category>
          <w:name w:val="General"/>
          <w:gallery w:val="placeholder"/>
        </w:category>
        <w:types>
          <w:type w:val="bbPlcHdr"/>
        </w:types>
        <w:behaviors>
          <w:behavior w:val="content"/>
        </w:behaviors>
        <w:guid w:val="{BE10E14F-6CCC-4BE6-9F41-7B890BA0DA23}"/>
      </w:docPartPr>
      <w:docPartBody>
        <w:p w:rsidR="00C95A16" w:rsidRDefault="00C95A16" w:rsidP="00C95A16">
          <w:pPr>
            <w:pStyle w:val="92B0515A90FF44A9A3787CB16FEA9B698"/>
          </w:pPr>
          <w:r w:rsidRPr="00271F9D">
            <w:rPr>
              <w:rStyle w:val="PlaceholderText"/>
              <w:rFonts w:ascii="Lato" w:hAnsi="Lato"/>
              <w:sz w:val="24"/>
              <w:szCs w:val="24"/>
            </w:rPr>
            <w:t>click to insert location such as city, town or community</w:t>
          </w:r>
        </w:p>
      </w:docPartBody>
    </w:docPart>
    <w:docPart>
      <w:docPartPr>
        <w:name w:val="0D32DDDF52764FA0AAA15DFFFD44ACAB"/>
        <w:category>
          <w:name w:val="General"/>
          <w:gallery w:val="placeholder"/>
        </w:category>
        <w:types>
          <w:type w:val="bbPlcHdr"/>
        </w:types>
        <w:behaviors>
          <w:behavior w:val="content"/>
        </w:behaviors>
        <w:guid w:val="{F97EE445-BC47-42B8-8B87-FEF1FC7AEB2E}"/>
      </w:docPartPr>
      <w:docPartBody>
        <w:p w:rsidR="00C95A16" w:rsidRDefault="00C95A16" w:rsidP="00C95A16">
          <w:pPr>
            <w:pStyle w:val="0D32DDDF52764FA0AAA15DFFFD44ACAB8"/>
          </w:pPr>
          <w:r w:rsidRPr="00271F9D">
            <w:rPr>
              <w:rStyle w:val="PlaceholderText"/>
              <w:rFonts w:ascii="Lato" w:hAnsi="Lato"/>
              <w:sz w:val="24"/>
              <w:szCs w:val="24"/>
            </w:rPr>
            <w:t>click to insert day, date, month and year</w:t>
          </w:r>
        </w:p>
      </w:docPartBody>
    </w:docPart>
    <w:docPart>
      <w:docPartPr>
        <w:name w:val="762A1B64B3E247CC81316C257D347096"/>
        <w:category>
          <w:name w:val="General"/>
          <w:gallery w:val="placeholder"/>
        </w:category>
        <w:types>
          <w:type w:val="bbPlcHdr"/>
        </w:types>
        <w:behaviors>
          <w:behavior w:val="content"/>
        </w:behaviors>
        <w:guid w:val="{5922B033-AE37-459B-85AC-E8ECD9F73A86}"/>
      </w:docPartPr>
      <w:docPartBody>
        <w:p w:rsidR="00C95A16" w:rsidRDefault="00C95A16" w:rsidP="00C95A16">
          <w:pPr>
            <w:pStyle w:val="762A1B64B3E247CC81316C257D3470968"/>
          </w:pPr>
          <w:r w:rsidRPr="00271F9D">
            <w:rPr>
              <w:rStyle w:val="PlaceholderText"/>
              <w:rFonts w:ascii="Lato" w:hAnsi="Lato"/>
              <w:sz w:val="24"/>
              <w:szCs w:val="24"/>
            </w:rPr>
            <w:t>click to insert cemetery name</w:t>
          </w:r>
        </w:p>
      </w:docPartBody>
    </w:docPart>
    <w:docPart>
      <w:docPartPr>
        <w:name w:val="0B6DCCF95110444F91B2A95FC7CC899E"/>
        <w:category>
          <w:name w:val="General"/>
          <w:gallery w:val="placeholder"/>
        </w:category>
        <w:types>
          <w:type w:val="bbPlcHdr"/>
        </w:types>
        <w:behaviors>
          <w:behavior w:val="content"/>
        </w:behaviors>
        <w:guid w:val="{F8D28894-C312-474C-B6CF-9999F073C1FF}"/>
      </w:docPartPr>
      <w:docPartBody>
        <w:p w:rsidR="00C95A16" w:rsidRDefault="00C95A16" w:rsidP="00C95A16">
          <w:pPr>
            <w:pStyle w:val="0B6DCCF95110444F91B2A95FC7CC899E8"/>
          </w:pPr>
          <w:r w:rsidRPr="00271F9D">
            <w:rPr>
              <w:rStyle w:val="PlaceholderText"/>
              <w:rFonts w:ascii="Lato" w:hAnsi="Lato"/>
              <w:sz w:val="24"/>
              <w:szCs w:val="24"/>
            </w:rPr>
            <w:t>click to insert opening hours for example 7:00 am to 7:00 pm</w:t>
          </w:r>
        </w:p>
      </w:docPartBody>
    </w:docPart>
    <w:docPart>
      <w:docPartPr>
        <w:name w:val="163728F26CD747699A9C6663555D8D45"/>
        <w:category>
          <w:name w:val="General"/>
          <w:gallery w:val="placeholder"/>
        </w:category>
        <w:types>
          <w:type w:val="bbPlcHdr"/>
        </w:types>
        <w:behaviors>
          <w:behavior w:val="content"/>
        </w:behaviors>
        <w:guid w:val="{22D4CC84-1E0C-4F01-A8E1-5E9F93B2D3BB}"/>
      </w:docPartPr>
      <w:docPartBody>
        <w:p w:rsidR="00C95A16" w:rsidRDefault="00C95A16" w:rsidP="00C95A16">
          <w:pPr>
            <w:pStyle w:val="163728F26CD747699A9C6663555D8D458"/>
          </w:pPr>
          <w:r w:rsidRPr="00271F9D">
            <w:rPr>
              <w:rStyle w:val="PlaceholderText"/>
              <w:rFonts w:ascii="Lato" w:hAnsi="Lato"/>
              <w:sz w:val="24"/>
              <w:szCs w:val="24"/>
            </w:rPr>
            <w:t xml:space="preserve">click to insert size of cemetery </w:t>
          </w:r>
        </w:p>
      </w:docPartBody>
    </w:docPart>
    <w:docPart>
      <w:docPartPr>
        <w:name w:val="90BA4A01EA2C46CF91AB466162E64C50"/>
        <w:category>
          <w:name w:val="General"/>
          <w:gallery w:val="placeholder"/>
        </w:category>
        <w:types>
          <w:type w:val="bbPlcHdr"/>
        </w:types>
        <w:behaviors>
          <w:behavior w:val="content"/>
        </w:behaviors>
        <w:guid w:val="{BD33DF1C-202B-4893-824B-071D4A8EB2EB}"/>
      </w:docPartPr>
      <w:docPartBody>
        <w:p w:rsidR="00C95A16" w:rsidRDefault="00601602" w:rsidP="00601602">
          <w:pPr>
            <w:pStyle w:val="90BA4A01EA2C46CF91AB466162E64C50"/>
          </w:pPr>
          <w:r w:rsidRPr="002B62EB">
            <w:rPr>
              <w:rStyle w:val="PlaceholderText"/>
            </w:rPr>
            <w:t xml:space="preserve">click </w:t>
          </w:r>
          <w:r>
            <w:rPr>
              <w:rStyle w:val="PlaceholderText"/>
            </w:rPr>
            <w:t>to insert cemetery name</w:t>
          </w:r>
        </w:p>
      </w:docPartBody>
    </w:docPart>
    <w:docPart>
      <w:docPartPr>
        <w:name w:val="D115CE845625418ABFDA0AFE6CB9E15C"/>
        <w:category>
          <w:name w:val="General"/>
          <w:gallery w:val="placeholder"/>
        </w:category>
        <w:types>
          <w:type w:val="bbPlcHdr"/>
        </w:types>
        <w:behaviors>
          <w:behavior w:val="content"/>
        </w:behaviors>
        <w:guid w:val="{844225D3-013F-4381-83A3-D5D8DB06789F}"/>
      </w:docPartPr>
      <w:docPartBody>
        <w:p w:rsidR="00C95A16" w:rsidRDefault="00C95A16" w:rsidP="00C95A16">
          <w:pPr>
            <w:pStyle w:val="D115CE845625418ABFDA0AFE6CB9E15C6"/>
          </w:pPr>
          <w:r w:rsidRPr="00271F9D">
            <w:rPr>
              <w:rStyle w:val="PlaceholderText"/>
              <w:rFonts w:ascii="Lato" w:hAnsi="Lato"/>
            </w:rPr>
            <w:t>click to insert cemetery name</w:t>
          </w:r>
        </w:p>
      </w:docPartBody>
    </w:docPart>
    <w:docPart>
      <w:docPartPr>
        <w:name w:val="025BF197C7B242ADAB805B108CB42C79"/>
        <w:category>
          <w:name w:val="General"/>
          <w:gallery w:val="placeholder"/>
        </w:category>
        <w:types>
          <w:type w:val="bbPlcHdr"/>
        </w:types>
        <w:behaviors>
          <w:behavior w:val="content"/>
        </w:behaviors>
        <w:guid w:val="{3656E8A5-005F-42F2-80D4-ADEE2040C597}"/>
      </w:docPartPr>
      <w:docPartBody>
        <w:p w:rsidR="00C95A16" w:rsidRDefault="00C95A16" w:rsidP="00C95A16">
          <w:pPr>
            <w:pStyle w:val="025BF197C7B242ADAB805B108CB42C796"/>
          </w:pPr>
          <w:r w:rsidRPr="005C5EE0">
            <w:rPr>
              <w:rStyle w:val="PlaceholderText"/>
              <w:rFonts w:ascii="Lato" w:hAnsi="Lato"/>
              <w:color w:val="002060"/>
              <w:sz w:val="32"/>
              <w:szCs w:val="32"/>
            </w:rPr>
            <w:t>Click to insert cemetery section</w:t>
          </w:r>
        </w:p>
      </w:docPartBody>
    </w:docPart>
    <w:docPart>
      <w:docPartPr>
        <w:name w:val="8A13ACAA857A43F197D50948B60F5F37"/>
        <w:category>
          <w:name w:val="General"/>
          <w:gallery w:val="placeholder"/>
        </w:category>
        <w:types>
          <w:type w:val="bbPlcHdr"/>
        </w:types>
        <w:behaviors>
          <w:behavior w:val="content"/>
        </w:behaviors>
        <w:guid w:val="{C13BC2F0-558B-44FB-8BAE-DC90B6185093}"/>
      </w:docPartPr>
      <w:docPartBody>
        <w:p w:rsidR="00C95A16" w:rsidRDefault="00C95A16" w:rsidP="00C95A16">
          <w:pPr>
            <w:pStyle w:val="8A13ACAA857A43F197D50948B60F5F374"/>
          </w:pPr>
          <w:r w:rsidRPr="005C5EE0">
            <w:rPr>
              <w:rStyle w:val="PlaceholderText"/>
              <w:rFonts w:ascii="Lato" w:hAnsi="Lato"/>
              <w:b/>
              <w:color w:val="002060"/>
              <w:sz w:val="48"/>
              <w:szCs w:val="48"/>
            </w:rPr>
            <w:t>Click to insert name of cemetery</w:t>
          </w:r>
        </w:p>
      </w:docPartBody>
    </w:docPart>
    <w:docPart>
      <w:docPartPr>
        <w:name w:val="9CBF9B6FDE574D9083997B39AF774EE4"/>
        <w:category>
          <w:name w:val="General"/>
          <w:gallery w:val="placeholder"/>
        </w:category>
        <w:types>
          <w:type w:val="bbPlcHdr"/>
        </w:types>
        <w:behaviors>
          <w:behavior w:val="content"/>
        </w:behaviors>
        <w:guid w:val="{B4E6021F-0B91-40CE-957E-581CB44C9DF1}"/>
      </w:docPartPr>
      <w:docPartBody>
        <w:p w:rsidR="00C95A16" w:rsidRDefault="00C95A16" w:rsidP="00C95A16">
          <w:pPr>
            <w:pStyle w:val="9CBF9B6FDE574D9083997B39AF774EE43"/>
          </w:pPr>
          <w:r w:rsidRPr="00271F9D">
            <w:rPr>
              <w:rStyle w:val="PlaceholderText"/>
              <w:rFonts w:ascii="Lato" w:hAnsi="Lato"/>
              <w:sz w:val="24"/>
              <w:szCs w:val="24"/>
            </w:rPr>
            <w:t>Click to insert</w:t>
          </w:r>
          <w:r>
            <w:rPr>
              <w:rStyle w:val="PlaceholderText"/>
              <w:rFonts w:ascii="Lato" w:hAnsi="Lato"/>
              <w:sz w:val="24"/>
              <w:szCs w:val="24"/>
            </w:rPr>
            <w:t xml:space="preserve"> information about the location of this section</w:t>
          </w:r>
        </w:p>
      </w:docPartBody>
    </w:docPart>
    <w:docPart>
      <w:docPartPr>
        <w:name w:val="D1D117E892BB4D5E9411AE967AA94086"/>
        <w:category>
          <w:name w:val="General"/>
          <w:gallery w:val="placeholder"/>
        </w:category>
        <w:types>
          <w:type w:val="bbPlcHdr"/>
        </w:types>
        <w:behaviors>
          <w:behavior w:val="content"/>
        </w:behaviors>
        <w:guid w:val="{E688C6AC-6745-42A2-8094-79C953ED2AE6}"/>
      </w:docPartPr>
      <w:docPartBody>
        <w:p w:rsidR="00C95A16" w:rsidRDefault="00C95A16" w:rsidP="00C95A16">
          <w:pPr>
            <w:pStyle w:val="D1D117E892BB4D5E9411AE967AA940862"/>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burials permitted in this section</w:t>
          </w:r>
        </w:p>
      </w:docPartBody>
    </w:docPart>
    <w:docPart>
      <w:docPartPr>
        <w:name w:val="8D91A80502FB4177AF0862B7B089B8E9"/>
        <w:category>
          <w:name w:val="General"/>
          <w:gallery w:val="placeholder"/>
        </w:category>
        <w:types>
          <w:type w:val="bbPlcHdr"/>
        </w:types>
        <w:behaviors>
          <w:behavior w:val="content"/>
        </w:behaviors>
        <w:guid w:val="{01ECB932-397B-4F11-B56C-99AD98CF1DAA}"/>
      </w:docPartPr>
      <w:docPartBody>
        <w:p w:rsidR="00C95A16" w:rsidRDefault="00C95A16" w:rsidP="00C95A16">
          <w:pPr>
            <w:pStyle w:val="8D91A80502FB4177AF0862B7B089B8E92"/>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memorials permitted in this section, including information about restrictions on height, size, material, as well as any additional requirements that must be met when building memorials in this section of the cemetery. </w:t>
          </w:r>
        </w:p>
      </w:docPartBody>
    </w:docPart>
    <w:docPart>
      <w:docPartPr>
        <w:name w:val="51D6411E6A77427B9BA7764EE0F90EC7"/>
        <w:category>
          <w:name w:val="General"/>
          <w:gallery w:val="placeholder"/>
        </w:category>
        <w:types>
          <w:type w:val="bbPlcHdr"/>
        </w:types>
        <w:behaviors>
          <w:behavior w:val="content"/>
        </w:behaviors>
        <w:guid w:val="{C96FB2A3-5B89-4334-8726-8A1C50940B47}"/>
      </w:docPartPr>
      <w:docPartBody>
        <w:p w:rsidR="00C95A16" w:rsidRDefault="00C95A16" w:rsidP="00C95A16">
          <w:pPr>
            <w:pStyle w:val="51D6411E6A77427B9BA7764EE0F90EC71"/>
          </w:pPr>
          <w:r w:rsidRPr="005C5EE0">
            <w:rPr>
              <w:rStyle w:val="PlaceholderText"/>
              <w:rFonts w:ascii="Lato" w:hAnsi="Lato"/>
              <w:color w:val="002060"/>
              <w:sz w:val="32"/>
              <w:szCs w:val="32"/>
            </w:rPr>
            <w:t>Click to insert cemetery section</w:t>
          </w:r>
        </w:p>
      </w:docPartBody>
    </w:docPart>
    <w:docPart>
      <w:docPartPr>
        <w:name w:val="1FBAFF2737E94D06A5F9DC25A34869ED"/>
        <w:category>
          <w:name w:val="General"/>
          <w:gallery w:val="placeholder"/>
        </w:category>
        <w:types>
          <w:type w:val="bbPlcHdr"/>
        </w:types>
        <w:behaviors>
          <w:behavior w:val="content"/>
        </w:behaviors>
        <w:guid w:val="{A59BCFA7-BAD8-4937-B94F-D7C485603D7F}"/>
      </w:docPartPr>
      <w:docPartBody>
        <w:p w:rsidR="00C95A16" w:rsidRDefault="00C95A16" w:rsidP="00C95A16">
          <w:pPr>
            <w:pStyle w:val="1FBAFF2737E94D06A5F9DC25A34869ED1"/>
          </w:pPr>
          <w:r w:rsidRPr="005C5EE0">
            <w:rPr>
              <w:rStyle w:val="PlaceholderText"/>
              <w:rFonts w:ascii="Lato" w:hAnsi="Lato"/>
              <w:color w:val="002060"/>
              <w:sz w:val="32"/>
              <w:szCs w:val="32"/>
            </w:rPr>
            <w:t>Click to insert cemetery section</w:t>
          </w:r>
        </w:p>
      </w:docPartBody>
    </w:docPart>
    <w:docPart>
      <w:docPartPr>
        <w:name w:val="A1445C3AEBB6497292C83981FF79AC64"/>
        <w:category>
          <w:name w:val="General"/>
          <w:gallery w:val="placeholder"/>
        </w:category>
        <w:types>
          <w:type w:val="bbPlcHdr"/>
        </w:types>
        <w:behaviors>
          <w:behavior w:val="content"/>
        </w:behaviors>
        <w:guid w:val="{3516FD70-3A18-428D-9AF2-A51D3783B868}"/>
      </w:docPartPr>
      <w:docPartBody>
        <w:p w:rsidR="00C95A16" w:rsidRDefault="00C95A16" w:rsidP="00C95A16">
          <w:pPr>
            <w:pStyle w:val="A1445C3AEBB6497292C83981FF79AC641"/>
          </w:pPr>
          <w:r w:rsidRPr="005C5EE0">
            <w:rPr>
              <w:rStyle w:val="PlaceholderText"/>
              <w:rFonts w:ascii="Lato" w:hAnsi="Lato"/>
              <w:color w:val="002060"/>
              <w:sz w:val="32"/>
              <w:szCs w:val="32"/>
            </w:rPr>
            <w:t>Click to insert cemetery section</w:t>
          </w:r>
        </w:p>
      </w:docPartBody>
    </w:docPart>
    <w:docPart>
      <w:docPartPr>
        <w:name w:val="BDA29C66891A4729A8CC1F3936FA1656"/>
        <w:category>
          <w:name w:val="General"/>
          <w:gallery w:val="placeholder"/>
        </w:category>
        <w:types>
          <w:type w:val="bbPlcHdr"/>
        </w:types>
        <w:behaviors>
          <w:behavior w:val="content"/>
        </w:behaviors>
        <w:guid w:val="{3FC507AB-37C2-4743-BA14-3D3A152867E7}"/>
      </w:docPartPr>
      <w:docPartBody>
        <w:p w:rsidR="00C95A16" w:rsidRDefault="00C95A16" w:rsidP="00C95A16">
          <w:pPr>
            <w:pStyle w:val="BDA29C66891A4729A8CC1F3936FA16561"/>
          </w:pPr>
          <w:r w:rsidRPr="005C5EE0">
            <w:rPr>
              <w:rStyle w:val="PlaceholderText"/>
              <w:rFonts w:ascii="Lato" w:hAnsi="Lato"/>
              <w:color w:val="002060"/>
              <w:sz w:val="32"/>
              <w:szCs w:val="32"/>
            </w:rPr>
            <w:t>Click to insert cemetery section</w:t>
          </w:r>
        </w:p>
      </w:docPartBody>
    </w:docPart>
    <w:docPart>
      <w:docPartPr>
        <w:name w:val="3F5E0922DEDB447289FCA2AA28C0CDBC"/>
        <w:category>
          <w:name w:val="General"/>
          <w:gallery w:val="placeholder"/>
        </w:category>
        <w:types>
          <w:type w:val="bbPlcHdr"/>
        </w:types>
        <w:behaviors>
          <w:behavior w:val="content"/>
        </w:behaviors>
        <w:guid w:val="{D786FA06-C41D-49E2-842A-77F7AE193105}"/>
      </w:docPartPr>
      <w:docPartBody>
        <w:p w:rsidR="00C95A16" w:rsidRDefault="00C95A16" w:rsidP="00C95A16">
          <w:pPr>
            <w:pStyle w:val="3F5E0922DEDB447289FCA2AA28C0CDBC1"/>
          </w:pPr>
          <w:r w:rsidRPr="00271F9D">
            <w:rPr>
              <w:rStyle w:val="PlaceholderText"/>
              <w:rFonts w:ascii="Lato" w:hAnsi="Lato"/>
              <w:sz w:val="24"/>
              <w:szCs w:val="24"/>
            </w:rPr>
            <w:t>Click to insert</w:t>
          </w:r>
          <w:r>
            <w:rPr>
              <w:rStyle w:val="PlaceholderText"/>
              <w:rFonts w:ascii="Lato" w:hAnsi="Lato"/>
              <w:sz w:val="24"/>
              <w:szCs w:val="24"/>
            </w:rPr>
            <w:t xml:space="preserve"> information about the location of this section</w:t>
          </w:r>
        </w:p>
      </w:docPartBody>
    </w:docPart>
    <w:docPart>
      <w:docPartPr>
        <w:name w:val="766A4FD599A841A6B13FDBF8B7EE46DD"/>
        <w:category>
          <w:name w:val="General"/>
          <w:gallery w:val="placeholder"/>
        </w:category>
        <w:types>
          <w:type w:val="bbPlcHdr"/>
        </w:types>
        <w:behaviors>
          <w:behavior w:val="content"/>
        </w:behaviors>
        <w:guid w:val="{DD124ACA-311E-4FA8-BC3B-913D10FB2EA3}"/>
      </w:docPartPr>
      <w:docPartBody>
        <w:p w:rsidR="00C95A16" w:rsidRDefault="00C95A16" w:rsidP="00C95A16">
          <w:pPr>
            <w:pStyle w:val="766A4FD599A841A6B13FDBF8B7EE46DD1"/>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burials permitted in this section</w:t>
          </w:r>
        </w:p>
      </w:docPartBody>
    </w:docPart>
    <w:docPart>
      <w:docPartPr>
        <w:name w:val="FB3EFDA6C4A0420897E27C50B2393BF8"/>
        <w:category>
          <w:name w:val="General"/>
          <w:gallery w:val="placeholder"/>
        </w:category>
        <w:types>
          <w:type w:val="bbPlcHdr"/>
        </w:types>
        <w:behaviors>
          <w:behavior w:val="content"/>
        </w:behaviors>
        <w:guid w:val="{333E9F63-96F9-4A3A-9AB2-5EF5921E6871}"/>
      </w:docPartPr>
      <w:docPartBody>
        <w:p w:rsidR="00C95A16" w:rsidRDefault="00C95A16" w:rsidP="00C95A16">
          <w:pPr>
            <w:pStyle w:val="FB3EFDA6C4A0420897E27C50B2393BF81"/>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memorials permitted in this section, including information about restrictions on height, size, material, as well as any additional requirements that must be met when building memorials in this section of the cemetery. </w:t>
          </w:r>
        </w:p>
      </w:docPartBody>
    </w:docPart>
    <w:docPart>
      <w:docPartPr>
        <w:name w:val="94872BBCED7F4A72A850432F0073C818"/>
        <w:category>
          <w:name w:val="General"/>
          <w:gallery w:val="placeholder"/>
        </w:category>
        <w:types>
          <w:type w:val="bbPlcHdr"/>
        </w:types>
        <w:behaviors>
          <w:behavior w:val="content"/>
        </w:behaviors>
        <w:guid w:val="{632B89A7-5800-4368-9D97-028510F6FE06}"/>
      </w:docPartPr>
      <w:docPartBody>
        <w:p w:rsidR="00C95A16" w:rsidRDefault="00C95A16" w:rsidP="00C95A16">
          <w:pPr>
            <w:pStyle w:val="94872BBCED7F4A72A850432F0073C8181"/>
          </w:pPr>
          <w:r w:rsidRPr="00271F9D">
            <w:rPr>
              <w:rStyle w:val="PlaceholderText"/>
              <w:rFonts w:ascii="Lato" w:hAnsi="Lato"/>
              <w:sz w:val="24"/>
              <w:szCs w:val="24"/>
            </w:rPr>
            <w:t>Click to insert</w:t>
          </w:r>
          <w:r>
            <w:rPr>
              <w:rStyle w:val="PlaceholderText"/>
              <w:rFonts w:ascii="Lato" w:hAnsi="Lato"/>
              <w:sz w:val="24"/>
              <w:szCs w:val="24"/>
            </w:rPr>
            <w:t xml:space="preserve"> information about the location of this section</w:t>
          </w:r>
        </w:p>
      </w:docPartBody>
    </w:docPart>
    <w:docPart>
      <w:docPartPr>
        <w:name w:val="82836054027E4557B74DEA2C8BE94968"/>
        <w:category>
          <w:name w:val="General"/>
          <w:gallery w:val="placeholder"/>
        </w:category>
        <w:types>
          <w:type w:val="bbPlcHdr"/>
        </w:types>
        <w:behaviors>
          <w:behavior w:val="content"/>
        </w:behaviors>
        <w:guid w:val="{11D3AD17-394B-4E9D-BD17-F8E233702E9D}"/>
      </w:docPartPr>
      <w:docPartBody>
        <w:p w:rsidR="00C95A16" w:rsidRDefault="00C95A16" w:rsidP="00C95A16">
          <w:pPr>
            <w:pStyle w:val="82836054027E4557B74DEA2C8BE949681"/>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burials permitted in this section</w:t>
          </w:r>
        </w:p>
      </w:docPartBody>
    </w:docPart>
    <w:docPart>
      <w:docPartPr>
        <w:name w:val="70D9E7730D67469999B470D06B7E9C93"/>
        <w:category>
          <w:name w:val="General"/>
          <w:gallery w:val="placeholder"/>
        </w:category>
        <w:types>
          <w:type w:val="bbPlcHdr"/>
        </w:types>
        <w:behaviors>
          <w:behavior w:val="content"/>
        </w:behaviors>
        <w:guid w:val="{DEC96455-2C2E-4518-9494-C2EFD436AA67}"/>
      </w:docPartPr>
      <w:docPartBody>
        <w:p w:rsidR="00C95A16" w:rsidRDefault="00C95A16" w:rsidP="00C95A16">
          <w:pPr>
            <w:pStyle w:val="70D9E7730D67469999B470D06B7E9C931"/>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memorials permitted in this section, including information about restrictions on height, size, material, as well as any additional requirements that must be met when building memorials in this section of the cemetery. </w:t>
          </w:r>
        </w:p>
      </w:docPartBody>
    </w:docPart>
    <w:docPart>
      <w:docPartPr>
        <w:name w:val="F02CB74F579F4EF7ADB20B759B646FF2"/>
        <w:category>
          <w:name w:val="General"/>
          <w:gallery w:val="placeholder"/>
        </w:category>
        <w:types>
          <w:type w:val="bbPlcHdr"/>
        </w:types>
        <w:behaviors>
          <w:behavior w:val="content"/>
        </w:behaviors>
        <w:guid w:val="{5A8DA5B4-0761-48BE-9C1B-619B0CF59013}"/>
      </w:docPartPr>
      <w:docPartBody>
        <w:p w:rsidR="00C95A16" w:rsidRDefault="00C95A16" w:rsidP="00C95A16">
          <w:pPr>
            <w:pStyle w:val="F02CB74F579F4EF7ADB20B759B646FF21"/>
          </w:pPr>
          <w:r w:rsidRPr="00271F9D">
            <w:rPr>
              <w:rStyle w:val="PlaceholderText"/>
              <w:rFonts w:ascii="Lato" w:hAnsi="Lato"/>
              <w:sz w:val="24"/>
              <w:szCs w:val="24"/>
            </w:rPr>
            <w:t>Click to insert</w:t>
          </w:r>
          <w:r>
            <w:rPr>
              <w:rStyle w:val="PlaceholderText"/>
              <w:rFonts w:ascii="Lato" w:hAnsi="Lato"/>
              <w:sz w:val="24"/>
              <w:szCs w:val="24"/>
            </w:rPr>
            <w:t xml:space="preserve"> information about the location of this section</w:t>
          </w:r>
        </w:p>
      </w:docPartBody>
    </w:docPart>
    <w:docPart>
      <w:docPartPr>
        <w:name w:val="B1048F0D5E7D4676ABA09F2A15C41AD7"/>
        <w:category>
          <w:name w:val="General"/>
          <w:gallery w:val="placeholder"/>
        </w:category>
        <w:types>
          <w:type w:val="bbPlcHdr"/>
        </w:types>
        <w:behaviors>
          <w:behavior w:val="content"/>
        </w:behaviors>
        <w:guid w:val="{4332B69E-5EC7-4D24-BBD1-51156CAF443E}"/>
      </w:docPartPr>
      <w:docPartBody>
        <w:p w:rsidR="00C95A16" w:rsidRDefault="00C95A16" w:rsidP="00C95A16">
          <w:pPr>
            <w:pStyle w:val="B1048F0D5E7D4676ABA09F2A15C41AD71"/>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burials permitted in this section</w:t>
          </w:r>
        </w:p>
      </w:docPartBody>
    </w:docPart>
    <w:docPart>
      <w:docPartPr>
        <w:name w:val="0E4FEC1A3489459C8C62731BC717DEE6"/>
        <w:category>
          <w:name w:val="General"/>
          <w:gallery w:val="placeholder"/>
        </w:category>
        <w:types>
          <w:type w:val="bbPlcHdr"/>
        </w:types>
        <w:behaviors>
          <w:behavior w:val="content"/>
        </w:behaviors>
        <w:guid w:val="{80C75C1B-6CF5-4114-9202-407C793B52D9}"/>
      </w:docPartPr>
      <w:docPartBody>
        <w:p w:rsidR="00C95A16" w:rsidRDefault="00C95A16" w:rsidP="00C95A16">
          <w:pPr>
            <w:pStyle w:val="0E4FEC1A3489459C8C62731BC717DEE61"/>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memorials permitted in this section, including information about restrictions on height, size, material, as well as any additional requirements that must be met when building memorials in this section of the cemetery. </w:t>
          </w:r>
        </w:p>
      </w:docPartBody>
    </w:docPart>
    <w:docPart>
      <w:docPartPr>
        <w:name w:val="00264CCE3CAF4946BA5F42A71E7149FA"/>
        <w:category>
          <w:name w:val="General"/>
          <w:gallery w:val="placeholder"/>
        </w:category>
        <w:types>
          <w:type w:val="bbPlcHdr"/>
        </w:types>
        <w:behaviors>
          <w:behavior w:val="content"/>
        </w:behaviors>
        <w:guid w:val="{C39D5DC7-28C3-459F-8D47-D3F342559D16}"/>
      </w:docPartPr>
      <w:docPartBody>
        <w:p w:rsidR="00C95A16" w:rsidRDefault="00C95A16" w:rsidP="00C95A16">
          <w:pPr>
            <w:pStyle w:val="00264CCE3CAF4946BA5F42A71E7149FA1"/>
          </w:pPr>
          <w:r w:rsidRPr="00271F9D">
            <w:rPr>
              <w:rStyle w:val="PlaceholderText"/>
              <w:rFonts w:ascii="Lato" w:hAnsi="Lato"/>
              <w:sz w:val="24"/>
              <w:szCs w:val="24"/>
            </w:rPr>
            <w:t>Click to insert</w:t>
          </w:r>
          <w:r>
            <w:rPr>
              <w:rStyle w:val="PlaceholderText"/>
              <w:rFonts w:ascii="Lato" w:hAnsi="Lato"/>
              <w:sz w:val="24"/>
              <w:szCs w:val="24"/>
            </w:rPr>
            <w:t xml:space="preserve"> information about the location of this section</w:t>
          </w:r>
        </w:p>
      </w:docPartBody>
    </w:docPart>
    <w:docPart>
      <w:docPartPr>
        <w:name w:val="09D13E3865B543B6A87C31088E0F6357"/>
        <w:category>
          <w:name w:val="General"/>
          <w:gallery w:val="placeholder"/>
        </w:category>
        <w:types>
          <w:type w:val="bbPlcHdr"/>
        </w:types>
        <w:behaviors>
          <w:behavior w:val="content"/>
        </w:behaviors>
        <w:guid w:val="{5A50179A-56E6-47D4-A03A-DD1D4927D8B0}"/>
      </w:docPartPr>
      <w:docPartBody>
        <w:p w:rsidR="00C95A16" w:rsidRDefault="00C95A16" w:rsidP="00C95A16">
          <w:pPr>
            <w:pStyle w:val="09D13E3865B543B6A87C31088E0F63571"/>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burials permitted in this section</w:t>
          </w:r>
        </w:p>
      </w:docPartBody>
    </w:docPart>
    <w:docPart>
      <w:docPartPr>
        <w:name w:val="4D21BE61790B4822AC6FCD2BEF5D810E"/>
        <w:category>
          <w:name w:val="General"/>
          <w:gallery w:val="placeholder"/>
        </w:category>
        <w:types>
          <w:type w:val="bbPlcHdr"/>
        </w:types>
        <w:behaviors>
          <w:behavior w:val="content"/>
        </w:behaviors>
        <w:guid w:val="{60CE934E-67F2-4215-BB0C-E43BFF064751}"/>
      </w:docPartPr>
      <w:docPartBody>
        <w:p w:rsidR="00C95A16" w:rsidRDefault="00C95A16" w:rsidP="00C95A16">
          <w:pPr>
            <w:pStyle w:val="4D21BE61790B4822AC6FCD2BEF5D810E1"/>
          </w:pPr>
          <w:r w:rsidRPr="00271F9D">
            <w:rPr>
              <w:rStyle w:val="PlaceholderText"/>
              <w:rFonts w:ascii="Lato" w:hAnsi="Lato"/>
              <w:sz w:val="24"/>
              <w:szCs w:val="24"/>
            </w:rPr>
            <w:t>Click to insert</w:t>
          </w:r>
          <w:r>
            <w:rPr>
              <w:rStyle w:val="PlaceholderText"/>
              <w:rFonts w:ascii="Lato" w:hAnsi="Lato"/>
              <w:sz w:val="24"/>
              <w:szCs w:val="24"/>
            </w:rPr>
            <w:t xml:space="preserve"> information about the types of memorials permitted in this section, including information about restrictions on height, size, material, as well as any additional requirements that must be met when building memorials in this section of the cemetery.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02"/>
    <w:rsid w:val="001E09C6"/>
    <w:rsid w:val="004D63E4"/>
    <w:rsid w:val="00601602"/>
    <w:rsid w:val="008D76F6"/>
    <w:rsid w:val="009A7826"/>
    <w:rsid w:val="009B37E6"/>
    <w:rsid w:val="00C95A16"/>
    <w:rsid w:val="00CD1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E461D2113945D1A855F33996C2CDB2">
    <w:name w:val="50E461D2113945D1A855F33996C2CDB2"/>
    <w:rsid w:val="00601602"/>
  </w:style>
  <w:style w:type="paragraph" w:customStyle="1" w:styleId="6BA340B50EF84B7998E26CC27423BAC1">
    <w:name w:val="6BA340B50EF84B7998E26CC27423BAC1"/>
    <w:rsid w:val="00601602"/>
  </w:style>
  <w:style w:type="character" w:styleId="PlaceholderText">
    <w:name w:val="Placeholder Text"/>
    <w:basedOn w:val="DefaultParagraphFont"/>
    <w:uiPriority w:val="99"/>
    <w:semiHidden/>
    <w:rsid w:val="00C95A16"/>
    <w:rPr>
      <w:color w:val="808080"/>
    </w:rPr>
  </w:style>
  <w:style w:type="paragraph" w:customStyle="1" w:styleId="4216668D197E427F998EC6AA8C607AE1">
    <w:name w:val="4216668D197E427F998EC6AA8C607AE1"/>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4216668D197E427F998EC6AA8C607AE11">
    <w:name w:val="4216668D197E427F998EC6AA8C607AE11"/>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5C5776517BC54E2F9E511D907B24E8CA">
    <w:name w:val="5C5776517BC54E2F9E511D907B24E8CA"/>
    <w:rsid w:val="00601602"/>
  </w:style>
  <w:style w:type="paragraph" w:customStyle="1" w:styleId="34217B0BB1BD48819B4037BAA3020E30">
    <w:name w:val="34217B0BB1BD48819B4037BAA3020E30"/>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0F4A2170D09F442AA9336004FE913F71">
    <w:name w:val="0F4A2170D09F442AA9336004FE913F71"/>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72AED805F7324E8E82F57CDCA7644FF9">
    <w:name w:val="72AED805F7324E8E82F57CDCA7644FF9"/>
    <w:rsid w:val="00601602"/>
    <w:rPr>
      <w:rFonts w:eastAsiaTheme="minorHAnsi"/>
      <w:lang w:eastAsia="en-US"/>
    </w:rPr>
  </w:style>
  <w:style w:type="paragraph" w:customStyle="1" w:styleId="72AED805F7324E8E82F57CDCA7644FF91">
    <w:name w:val="72AED805F7324E8E82F57CDCA7644FF91"/>
    <w:rsid w:val="00601602"/>
    <w:rPr>
      <w:rFonts w:eastAsiaTheme="minorHAnsi"/>
      <w:lang w:eastAsia="en-US"/>
    </w:rPr>
  </w:style>
  <w:style w:type="paragraph" w:customStyle="1" w:styleId="72AED805F7324E8E82F57CDCA7644FF92">
    <w:name w:val="72AED805F7324E8E82F57CDCA7644FF92"/>
    <w:rsid w:val="00601602"/>
    <w:rPr>
      <w:rFonts w:eastAsiaTheme="minorHAnsi"/>
      <w:lang w:eastAsia="en-US"/>
    </w:rPr>
  </w:style>
  <w:style w:type="paragraph" w:customStyle="1" w:styleId="72AED805F7324E8E82F57CDCA7644FF93">
    <w:name w:val="72AED805F7324E8E82F57CDCA7644FF93"/>
    <w:rsid w:val="00601602"/>
    <w:rPr>
      <w:rFonts w:eastAsiaTheme="minorHAnsi"/>
      <w:lang w:eastAsia="en-US"/>
    </w:rPr>
  </w:style>
  <w:style w:type="paragraph" w:customStyle="1" w:styleId="D4516B7C42CC4222A5CD781231D54CCC">
    <w:name w:val="D4516B7C42CC4222A5CD781231D54CCC"/>
    <w:rsid w:val="00601602"/>
  </w:style>
  <w:style w:type="paragraph" w:customStyle="1" w:styleId="D4516B7C42CC4222A5CD781231D54CCC1">
    <w:name w:val="D4516B7C42CC4222A5CD781231D54CCC1"/>
    <w:rsid w:val="00601602"/>
    <w:rPr>
      <w:rFonts w:eastAsiaTheme="minorHAnsi"/>
      <w:lang w:eastAsia="en-US"/>
    </w:rPr>
  </w:style>
  <w:style w:type="paragraph" w:customStyle="1" w:styleId="72AED805F7324E8E82F57CDCA7644FF94">
    <w:name w:val="72AED805F7324E8E82F57CDCA7644FF94"/>
    <w:rsid w:val="00601602"/>
    <w:rPr>
      <w:rFonts w:eastAsiaTheme="minorHAnsi"/>
      <w:lang w:eastAsia="en-US"/>
    </w:rPr>
  </w:style>
  <w:style w:type="paragraph" w:customStyle="1" w:styleId="92B0515A90FF44A9A3787CB16FEA9B69">
    <w:name w:val="92B0515A90FF44A9A3787CB16FEA9B69"/>
    <w:rsid w:val="00601602"/>
  </w:style>
  <w:style w:type="paragraph" w:customStyle="1" w:styleId="0D32DDDF52764FA0AAA15DFFFD44ACAB">
    <w:name w:val="0D32DDDF52764FA0AAA15DFFFD44ACAB"/>
    <w:rsid w:val="00601602"/>
  </w:style>
  <w:style w:type="paragraph" w:customStyle="1" w:styleId="762A1B64B3E247CC81316C257D347096">
    <w:name w:val="762A1B64B3E247CC81316C257D347096"/>
    <w:rsid w:val="00601602"/>
  </w:style>
  <w:style w:type="paragraph" w:customStyle="1" w:styleId="0B6DCCF95110444F91B2A95FC7CC899E">
    <w:name w:val="0B6DCCF95110444F91B2A95FC7CC899E"/>
    <w:rsid w:val="00601602"/>
  </w:style>
  <w:style w:type="paragraph" w:customStyle="1" w:styleId="163728F26CD747699A9C6663555D8D45">
    <w:name w:val="163728F26CD747699A9C6663555D8D45"/>
    <w:rsid w:val="00601602"/>
  </w:style>
  <w:style w:type="paragraph" w:customStyle="1" w:styleId="90BA4A01EA2C46CF91AB466162E64C50">
    <w:name w:val="90BA4A01EA2C46CF91AB466162E64C50"/>
    <w:rsid w:val="00601602"/>
  </w:style>
  <w:style w:type="paragraph" w:customStyle="1" w:styleId="D4516B7C42CC4222A5CD781231D54CCC2">
    <w:name w:val="D4516B7C42CC4222A5CD781231D54CCC2"/>
    <w:rsid w:val="00601602"/>
    <w:rPr>
      <w:rFonts w:eastAsiaTheme="minorHAnsi"/>
      <w:lang w:eastAsia="en-US"/>
    </w:rPr>
  </w:style>
  <w:style w:type="paragraph" w:customStyle="1" w:styleId="92B0515A90FF44A9A3787CB16FEA9B691">
    <w:name w:val="92B0515A90FF44A9A3787CB16FEA9B691"/>
    <w:rsid w:val="00601602"/>
    <w:rPr>
      <w:rFonts w:eastAsiaTheme="minorHAnsi"/>
      <w:lang w:eastAsia="en-US"/>
    </w:rPr>
  </w:style>
  <w:style w:type="paragraph" w:customStyle="1" w:styleId="0D32DDDF52764FA0AAA15DFFFD44ACAB1">
    <w:name w:val="0D32DDDF52764FA0AAA15DFFFD44ACAB1"/>
    <w:rsid w:val="00601602"/>
    <w:rPr>
      <w:rFonts w:eastAsiaTheme="minorHAnsi"/>
      <w:lang w:eastAsia="en-US"/>
    </w:rPr>
  </w:style>
  <w:style w:type="paragraph" w:customStyle="1" w:styleId="762A1B64B3E247CC81316C257D3470961">
    <w:name w:val="762A1B64B3E247CC81316C257D3470961"/>
    <w:rsid w:val="00601602"/>
    <w:rPr>
      <w:rFonts w:eastAsiaTheme="minorHAnsi"/>
      <w:lang w:eastAsia="en-US"/>
    </w:rPr>
  </w:style>
  <w:style w:type="paragraph" w:customStyle="1" w:styleId="0B6DCCF95110444F91B2A95FC7CC899E1">
    <w:name w:val="0B6DCCF95110444F91B2A95FC7CC899E1"/>
    <w:rsid w:val="00601602"/>
    <w:rPr>
      <w:rFonts w:eastAsiaTheme="minorHAnsi"/>
      <w:lang w:eastAsia="en-US"/>
    </w:rPr>
  </w:style>
  <w:style w:type="paragraph" w:customStyle="1" w:styleId="163728F26CD747699A9C6663555D8D451">
    <w:name w:val="163728F26CD747699A9C6663555D8D451"/>
    <w:rsid w:val="00601602"/>
    <w:rPr>
      <w:rFonts w:eastAsiaTheme="minorHAnsi"/>
      <w:lang w:eastAsia="en-US"/>
    </w:rPr>
  </w:style>
  <w:style w:type="paragraph" w:customStyle="1" w:styleId="72AED805F7324E8E82F57CDCA7644FF95">
    <w:name w:val="72AED805F7324E8E82F57CDCA7644FF95"/>
    <w:rsid w:val="00601602"/>
    <w:rPr>
      <w:rFonts w:eastAsiaTheme="minorHAnsi"/>
      <w:lang w:eastAsia="en-US"/>
    </w:rPr>
  </w:style>
  <w:style w:type="paragraph" w:customStyle="1" w:styleId="D4516B7C42CC4222A5CD781231D54CCC3">
    <w:name w:val="D4516B7C42CC4222A5CD781231D54CCC3"/>
    <w:rsid w:val="00601602"/>
    <w:rPr>
      <w:rFonts w:eastAsiaTheme="minorHAnsi"/>
      <w:lang w:eastAsia="en-US"/>
    </w:rPr>
  </w:style>
  <w:style w:type="paragraph" w:customStyle="1" w:styleId="92B0515A90FF44A9A3787CB16FEA9B692">
    <w:name w:val="92B0515A90FF44A9A3787CB16FEA9B692"/>
    <w:rsid w:val="00601602"/>
    <w:rPr>
      <w:rFonts w:eastAsiaTheme="minorHAnsi"/>
      <w:lang w:eastAsia="en-US"/>
    </w:rPr>
  </w:style>
  <w:style w:type="paragraph" w:customStyle="1" w:styleId="0D32DDDF52764FA0AAA15DFFFD44ACAB2">
    <w:name w:val="0D32DDDF52764FA0AAA15DFFFD44ACAB2"/>
    <w:rsid w:val="00601602"/>
    <w:rPr>
      <w:rFonts w:eastAsiaTheme="minorHAnsi"/>
      <w:lang w:eastAsia="en-US"/>
    </w:rPr>
  </w:style>
  <w:style w:type="paragraph" w:customStyle="1" w:styleId="762A1B64B3E247CC81316C257D3470962">
    <w:name w:val="762A1B64B3E247CC81316C257D3470962"/>
    <w:rsid w:val="00601602"/>
    <w:rPr>
      <w:rFonts w:eastAsiaTheme="minorHAnsi"/>
      <w:lang w:eastAsia="en-US"/>
    </w:rPr>
  </w:style>
  <w:style w:type="paragraph" w:customStyle="1" w:styleId="0B6DCCF95110444F91B2A95FC7CC899E2">
    <w:name w:val="0B6DCCF95110444F91B2A95FC7CC899E2"/>
    <w:rsid w:val="00601602"/>
    <w:rPr>
      <w:rFonts w:eastAsiaTheme="minorHAnsi"/>
      <w:lang w:eastAsia="en-US"/>
    </w:rPr>
  </w:style>
  <w:style w:type="paragraph" w:customStyle="1" w:styleId="163728F26CD747699A9C6663555D8D452">
    <w:name w:val="163728F26CD747699A9C6663555D8D452"/>
    <w:rsid w:val="00601602"/>
    <w:rPr>
      <w:rFonts w:eastAsiaTheme="minorHAnsi"/>
      <w:lang w:eastAsia="en-US"/>
    </w:rPr>
  </w:style>
  <w:style w:type="paragraph" w:customStyle="1" w:styleId="72AED805F7324E8E82F57CDCA7644FF96">
    <w:name w:val="72AED805F7324E8E82F57CDCA7644FF96"/>
    <w:rsid w:val="00601602"/>
    <w:rPr>
      <w:rFonts w:eastAsiaTheme="minorHAnsi"/>
      <w:lang w:eastAsia="en-US"/>
    </w:rPr>
  </w:style>
  <w:style w:type="paragraph" w:customStyle="1" w:styleId="D115CE845625418ABFDA0AFE6CB9E15C">
    <w:name w:val="D115CE845625418ABFDA0AFE6CB9E15C"/>
    <w:rsid w:val="00601602"/>
  </w:style>
  <w:style w:type="paragraph" w:customStyle="1" w:styleId="025BF197C7B242ADAB805B108CB42C79">
    <w:name w:val="025BF197C7B242ADAB805B108CB42C79"/>
    <w:rsid w:val="00601602"/>
  </w:style>
  <w:style w:type="paragraph" w:customStyle="1" w:styleId="D115CE845625418ABFDA0AFE6CB9E15C1">
    <w:name w:val="D115CE845625418ABFDA0AFE6CB9E15C1"/>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4516B7C42CC4222A5CD781231D54CCC4">
    <w:name w:val="D4516B7C42CC4222A5CD781231D54CCC4"/>
    <w:rsid w:val="00601602"/>
    <w:rPr>
      <w:rFonts w:eastAsiaTheme="minorHAnsi"/>
      <w:lang w:eastAsia="en-US"/>
    </w:rPr>
  </w:style>
  <w:style w:type="paragraph" w:customStyle="1" w:styleId="92B0515A90FF44A9A3787CB16FEA9B693">
    <w:name w:val="92B0515A90FF44A9A3787CB16FEA9B693"/>
    <w:rsid w:val="00601602"/>
    <w:rPr>
      <w:rFonts w:eastAsiaTheme="minorHAnsi"/>
      <w:lang w:eastAsia="en-US"/>
    </w:rPr>
  </w:style>
  <w:style w:type="paragraph" w:customStyle="1" w:styleId="0D32DDDF52764FA0AAA15DFFFD44ACAB3">
    <w:name w:val="0D32DDDF52764FA0AAA15DFFFD44ACAB3"/>
    <w:rsid w:val="00601602"/>
    <w:rPr>
      <w:rFonts w:eastAsiaTheme="minorHAnsi"/>
      <w:lang w:eastAsia="en-US"/>
    </w:rPr>
  </w:style>
  <w:style w:type="paragraph" w:customStyle="1" w:styleId="762A1B64B3E247CC81316C257D3470963">
    <w:name w:val="762A1B64B3E247CC81316C257D3470963"/>
    <w:rsid w:val="00601602"/>
    <w:rPr>
      <w:rFonts w:eastAsiaTheme="minorHAnsi"/>
      <w:lang w:eastAsia="en-US"/>
    </w:rPr>
  </w:style>
  <w:style w:type="paragraph" w:customStyle="1" w:styleId="0B6DCCF95110444F91B2A95FC7CC899E3">
    <w:name w:val="0B6DCCF95110444F91B2A95FC7CC899E3"/>
    <w:rsid w:val="00601602"/>
    <w:rPr>
      <w:rFonts w:eastAsiaTheme="minorHAnsi"/>
      <w:lang w:eastAsia="en-US"/>
    </w:rPr>
  </w:style>
  <w:style w:type="paragraph" w:customStyle="1" w:styleId="163728F26CD747699A9C6663555D8D453">
    <w:name w:val="163728F26CD747699A9C6663555D8D453"/>
    <w:rsid w:val="00601602"/>
    <w:rPr>
      <w:rFonts w:eastAsiaTheme="minorHAnsi"/>
      <w:lang w:eastAsia="en-US"/>
    </w:rPr>
  </w:style>
  <w:style w:type="paragraph" w:customStyle="1" w:styleId="025BF197C7B242ADAB805B108CB42C791">
    <w:name w:val="025BF197C7B242ADAB805B108CB42C791"/>
    <w:rsid w:val="00601602"/>
    <w:rPr>
      <w:rFonts w:eastAsiaTheme="minorHAnsi"/>
      <w:lang w:eastAsia="en-US"/>
    </w:rPr>
  </w:style>
  <w:style w:type="paragraph" w:customStyle="1" w:styleId="FB4AB90A30D54F65A530911A90C9441F">
    <w:name w:val="FB4AB90A30D54F65A530911A90C9441F"/>
    <w:rsid w:val="00601602"/>
  </w:style>
  <w:style w:type="paragraph" w:customStyle="1" w:styleId="D115CE845625418ABFDA0AFE6CB9E15C2">
    <w:name w:val="D115CE845625418ABFDA0AFE6CB9E15C2"/>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4516B7C42CC4222A5CD781231D54CCC5">
    <w:name w:val="D4516B7C42CC4222A5CD781231D54CCC5"/>
    <w:rsid w:val="00601602"/>
    <w:rPr>
      <w:rFonts w:eastAsiaTheme="minorHAnsi"/>
      <w:lang w:eastAsia="en-US"/>
    </w:rPr>
  </w:style>
  <w:style w:type="paragraph" w:customStyle="1" w:styleId="92B0515A90FF44A9A3787CB16FEA9B694">
    <w:name w:val="92B0515A90FF44A9A3787CB16FEA9B694"/>
    <w:rsid w:val="00601602"/>
    <w:rPr>
      <w:rFonts w:eastAsiaTheme="minorHAnsi"/>
      <w:lang w:eastAsia="en-US"/>
    </w:rPr>
  </w:style>
  <w:style w:type="paragraph" w:customStyle="1" w:styleId="0D32DDDF52764FA0AAA15DFFFD44ACAB4">
    <w:name w:val="0D32DDDF52764FA0AAA15DFFFD44ACAB4"/>
    <w:rsid w:val="00601602"/>
    <w:rPr>
      <w:rFonts w:eastAsiaTheme="minorHAnsi"/>
      <w:lang w:eastAsia="en-US"/>
    </w:rPr>
  </w:style>
  <w:style w:type="paragraph" w:customStyle="1" w:styleId="762A1B64B3E247CC81316C257D3470964">
    <w:name w:val="762A1B64B3E247CC81316C257D3470964"/>
    <w:rsid w:val="00601602"/>
    <w:rPr>
      <w:rFonts w:eastAsiaTheme="minorHAnsi"/>
      <w:lang w:eastAsia="en-US"/>
    </w:rPr>
  </w:style>
  <w:style w:type="paragraph" w:customStyle="1" w:styleId="0B6DCCF95110444F91B2A95FC7CC899E4">
    <w:name w:val="0B6DCCF95110444F91B2A95FC7CC899E4"/>
    <w:rsid w:val="00601602"/>
    <w:rPr>
      <w:rFonts w:eastAsiaTheme="minorHAnsi"/>
      <w:lang w:eastAsia="en-US"/>
    </w:rPr>
  </w:style>
  <w:style w:type="paragraph" w:customStyle="1" w:styleId="163728F26CD747699A9C6663555D8D454">
    <w:name w:val="163728F26CD747699A9C6663555D8D454"/>
    <w:rsid w:val="00601602"/>
    <w:rPr>
      <w:rFonts w:eastAsiaTheme="minorHAnsi"/>
      <w:lang w:eastAsia="en-US"/>
    </w:rPr>
  </w:style>
  <w:style w:type="paragraph" w:customStyle="1" w:styleId="025BF197C7B242ADAB805B108CB42C792">
    <w:name w:val="025BF197C7B242ADAB805B108CB42C792"/>
    <w:rsid w:val="00601602"/>
    <w:rPr>
      <w:rFonts w:eastAsiaTheme="minorHAnsi"/>
      <w:lang w:eastAsia="en-US"/>
    </w:rPr>
  </w:style>
  <w:style w:type="paragraph" w:customStyle="1" w:styleId="FB4AB90A30D54F65A530911A90C9441F1">
    <w:name w:val="FB4AB90A30D54F65A530911A90C9441F1"/>
    <w:rsid w:val="00601602"/>
    <w:rPr>
      <w:rFonts w:eastAsiaTheme="minorHAnsi"/>
      <w:lang w:eastAsia="en-US"/>
    </w:rPr>
  </w:style>
  <w:style w:type="paragraph" w:customStyle="1" w:styleId="9F121969D419442A96B09369FB311DF8">
    <w:name w:val="9F121969D419442A96B09369FB311DF8"/>
    <w:rsid w:val="00601602"/>
  </w:style>
  <w:style w:type="paragraph" w:customStyle="1" w:styleId="8A13ACAA857A43F197D50948B60F5F37">
    <w:name w:val="8A13ACAA857A43F197D50948B60F5F37"/>
    <w:rsid w:val="00601602"/>
  </w:style>
  <w:style w:type="paragraph" w:customStyle="1" w:styleId="20EC789CE8E9409398A0A371C3D30307">
    <w:name w:val="20EC789CE8E9409398A0A371C3D30307"/>
    <w:rsid w:val="00601602"/>
  </w:style>
  <w:style w:type="paragraph" w:customStyle="1" w:styleId="8A13ACAA857A43F197D50948B60F5F371">
    <w:name w:val="8A13ACAA857A43F197D50948B60F5F371"/>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115CE845625418ABFDA0AFE6CB9E15C3">
    <w:name w:val="D115CE845625418ABFDA0AFE6CB9E15C3"/>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4516B7C42CC4222A5CD781231D54CCC6">
    <w:name w:val="D4516B7C42CC4222A5CD781231D54CCC6"/>
    <w:rsid w:val="00601602"/>
    <w:rPr>
      <w:rFonts w:eastAsiaTheme="minorHAnsi"/>
      <w:lang w:eastAsia="en-US"/>
    </w:rPr>
  </w:style>
  <w:style w:type="paragraph" w:customStyle="1" w:styleId="92B0515A90FF44A9A3787CB16FEA9B695">
    <w:name w:val="92B0515A90FF44A9A3787CB16FEA9B695"/>
    <w:rsid w:val="00601602"/>
    <w:rPr>
      <w:rFonts w:eastAsiaTheme="minorHAnsi"/>
      <w:lang w:eastAsia="en-US"/>
    </w:rPr>
  </w:style>
  <w:style w:type="paragraph" w:customStyle="1" w:styleId="0D32DDDF52764FA0AAA15DFFFD44ACAB5">
    <w:name w:val="0D32DDDF52764FA0AAA15DFFFD44ACAB5"/>
    <w:rsid w:val="00601602"/>
    <w:rPr>
      <w:rFonts w:eastAsiaTheme="minorHAnsi"/>
      <w:lang w:eastAsia="en-US"/>
    </w:rPr>
  </w:style>
  <w:style w:type="paragraph" w:customStyle="1" w:styleId="762A1B64B3E247CC81316C257D3470965">
    <w:name w:val="762A1B64B3E247CC81316C257D3470965"/>
    <w:rsid w:val="00601602"/>
    <w:rPr>
      <w:rFonts w:eastAsiaTheme="minorHAnsi"/>
      <w:lang w:eastAsia="en-US"/>
    </w:rPr>
  </w:style>
  <w:style w:type="paragraph" w:customStyle="1" w:styleId="0B6DCCF95110444F91B2A95FC7CC899E5">
    <w:name w:val="0B6DCCF95110444F91B2A95FC7CC899E5"/>
    <w:rsid w:val="00601602"/>
    <w:rPr>
      <w:rFonts w:eastAsiaTheme="minorHAnsi"/>
      <w:lang w:eastAsia="en-US"/>
    </w:rPr>
  </w:style>
  <w:style w:type="paragraph" w:customStyle="1" w:styleId="163728F26CD747699A9C6663555D8D455">
    <w:name w:val="163728F26CD747699A9C6663555D8D455"/>
    <w:rsid w:val="00601602"/>
    <w:rPr>
      <w:rFonts w:eastAsiaTheme="minorHAnsi"/>
      <w:lang w:eastAsia="en-US"/>
    </w:rPr>
  </w:style>
  <w:style w:type="paragraph" w:customStyle="1" w:styleId="025BF197C7B242ADAB805B108CB42C793">
    <w:name w:val="025BF197C7B242ADAB805B108CB42C793"/>
    <w:rsid w:val="00601602"/>
    <w:rPr>
      <w:rFonts w:eastAsiaTheme="minorHAnsi"/>
      <w:lang w:eastAsia="en-US"/>
    </w:rPr>
  </w:style>
  <w:style w:type="paragraph" w:customStyle="1" w:styleId="FB4AB90A30D54F65A530911A90C9441F2">
    <w:name w:val="FB4AB90A30D54F65A530911A90C9441F2"/>
    <w:rsid w:val="00601602"/>
    <w:rPr>
      <w:rFonts w:eastAsiaTheme="minorHAnsi"/>
      <w:lang w:eastAsia="en-US"/>
    </w:rPr>
  </w:style>
  <w:style w:type="paragraph" w:customStyle="1" w:styleId="9F121969D419442A96B09369FB311DF81">
    <w:name w:val="9F121969D419442A96B09369FB311DF81"/>
    <w:rsid w:val="00601602"/>
    <w:rPr>
      <w:rFonts w:eastAsiaTheme="minorHAnsi"/>
      <w:lang w:eastAsia="en-US"/>
    </w:rPr>
  </w:style>
  <w:style w:type="paragraph" w:customStyle="1" w:styleId="9CBF9B6FDE574D9083997B39AF774EE4">
    <w:name w:val="9CBF9B6FDE574D9083997B39AF774EE4"/>
    <w:rsid w:val="00601602"/>
  </w:style>
  <w:style w:type="paragraph" w:customStyle="1" w:styleId="8A13ACAA857A43F197D50948B60F5F372">
    <w:name w:val="8A13ACAA857A43F197D50948B60F5F372"/>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115CE845625418ABFDA0AFE6CB9E15C4">
    <w:name w:val="D115CE845625418ABFDA0AFE6CB9E15C4"/>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4516B7C42CC4222A5CD781231D54CCC7">
    <w:name w:val="D4516B7C42CC4222A5CD781231D54CCC7"/>
    <w:rsid w:val="00601602"/>
    <w:rPr>
      <w:rFonts w:eastAsiaTheme="minorHAnsi"/>
      <w:lang w:eastAsia="en-US"/>
    </w:rPr>
  </w:style>
  <w:style w:type="paragraph" w:customStyle="1" w:styleId="92B0515A90FF44A9A3787CB16FEA9B696">
    <w:name w:val="92B0515A90FF44A9A3787CB16FEA9B696"/>
    <w:rsid w:val="00601602"/>
    <w:rPr>
      <w:rFonts w:eastAsiaTheme="minorHAnsi"/>
      <w:lang w:eastAsia="en-US"/>
    </w:rPr>
  </w:style>
  <w:style w:type="paragraph" w:customStyle="1" w:styleId="0D32DDDF52764FA0AAA15DFFFD44ACAB6">
    <w:name w:val="0D32DDDF52764FA0AAA15DFFFD44ACAB6"/>
    <w:rsid w:val="00601602"/>
    <w:rPr>
      <w:rFonts w:eastAsiaTheme="minorHAnsi"/>
      <w:lang w:eastAsia="en-US"/>
    </w:rPr>
  </w:style>
  <w:style w:type="paragraph" w:customStyle="1" w:styleId="762A1B64B3E247CC81316C257D3470966">
    <w:name w:val="762A1B64B3E247CC81316C257D3470966"/>
    <w:rsid w:val="00601602"/>
    <w:rPr>
      <w:rFonts w:eastAsiaTheme="minorHAnsi"/>
      <w:lang w:eastAsia="en-US"/>
    </w:rPr>
  </w:style>
  <w:style w:type="paragraph" w:customStyle="1" w:styleId="0B6DCCF95110444F91B2A95FC7CC899E6">
    <w:name w:val="0B6DCCF95110444F91B2A95FC7CC899E6"/>
    <w:rsid w:val="00601602"/>
    <w:rPr>
      <w:rFonts w:eastAsiaTheme="minorHAnsi"/>
      <w:lang w:eastAsia="en-US"/>
    </w:rPr>
  </w:style>
  <w:style w:type="paragraph" w:customStyle="1" w:styleId="163728F26CD747699A9C6663555D8D456">
    <w:name w:val="163728F26CD747699A9C6663555D8D456"/>
    <w:rsid w:val="00601602"/>
    <w:rPr>
      <w:rFonts w:eastAsiaTheme="minorHAnsi"/>
      <w:lang w:eastAsia="en-US"/>
    </w:rPr>
  </w:style>
  <w:style w:type="paragraph" w:customStyle="1" w:styleId="025BF197C7B242ADAB805B108CB42C794">
    <w:name w:val="025BF197C7B242ADAB805B108CB42C794"/>
    <w:rsid w:val="00601602"/>
    <w:rPr>
      <w:rFonts w:eastAsiaTheme="minorHAnsi"/>
      <w:lang w:eastAsia="en-US"/>
    </w:rPr>
  </w:style>
  <w:style w:type="paragraph" w:customStyle="1" w:styleId="9CBF9B6FDE574D9083997B39AF774EE41">
    <w:name w:val="9CBF9B6FDE574D9083997B39AF774EE41"/>
    <w:rsid w:val="00601602"/>
    <w:rPr>
      <w:rFonts w:eastAsiaTheme="minorHAnsi"/>
      <w:lang w:eastAsia="en-US"/>
    </w:rPr>
  </w:style>
  <w:style w:type="paragraph" w:customStyle="1" w:styleId="FB4AB90A30D54F65A530911A90C9441F3">
    <w:name w:val="FB4AB90A30D54F65A530911A90C9441F3"/>
    <w:rsid w:val="00601602"/>
    <w:rPr>
      <w:rFonts w:eastAsiaTheme="minorHAnsi"/>
      <w:lang w:eastAsia="en-US"/>
    </w:rPr>
  </w:style>
  <w:style w:type="paragraph" w:customStyle="1" w:styleId="9F121969D419442A96B09369FB311DF82">
    <w:name w:val="9F121969D419442A96B09369FB311DF82"/>
    <w:rsid w:val="00601602"/>
    <w:rPr>
      <w:rFonts w:eastAsiaTheme="minorHAnsi"/>
      <w:lang w:eastAsia="en-US"/>
    </w:rPr>
  </w:style>
  <w:style w:type="paragraph" w:customStyle="1" w:styleId="D1D117E892BB4D5E9411AE967AA94086">
    <w:name w:val="D1D117E892BB4D5E9411AE967AA94086"/>
    <w:rsid w:val="00601602"/>
  </w:style>
  <w:style w:type="paragraph" w:customStyle="1" w:styleId="8D91A80502FB4177AF0862B7B089B8E9">
    <w:name w:val="8D91A80502FB4177AF0862B7B089B8E9"/>
    <w:rsid w:val="00601602"/>
  </w:style>
  <w:style w:type="paragraph" w:customStyle="1" w:styleId="744CCD962414405280449AFD9EB9F1CE">
    <w:name w:val="744CCD962414405280449AFD9EB9F1CE"/>
    <w:rsid w:val="00601602"/>
  </w:style>
  <w:style w:type="paragraph" w:customStyle="1" w:styleId="20434B76D7B041359C0DD758ECB9EC72">
    <w:name w:val="20434B76D7B041359C0DD758ECB9EC72"/>
    <w:rsid w:val="00601602"/>
  </w:style>
  <w:style w:type="paragraph" w:customStyle="1" w:styleId="8A13ACAA857A43F197D50948B60F5F373">
    <w:name w:val="8A13ACAA857A43F197D50948B60F5F373"/>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115CE845625418ABFDA0AFE6CB9E15C5">
    <w:name w:val="D115CE845625418ABFDA0AFE6CB9E15C5"/>
    <w:rsid w:val="00601602"/>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4516B7C42CC4222A5CD781231D54CCC8">
    <w:name w:val="D4516B7C42CC4222A5CD781231D54CCC8"/>
    <w:rsid w:val="00601602"/>
    <w:rPr>
      <w:rFonts w:eastAsiaTheme="minorHAnsi"/>
      <w:lang w:eastAsia="en-US"/>
    </w:rPr>
  </w:style>
  <w:style w:type="paragraph" w:customStyle="1" w:styleId="92B0515A90FF44A9A3787CB16FEA9B697">
    <w:name w:val="92B0515A90FF44A9A3787CB16FEA9B697"/>
    <w:rsid w:val="00601602"/>
    <w:rPr>
      <w:rFonts w:eastAsiaTheme="minorHAnsi"/>
      <w:lang w:eastAsia="en-US"/>
    </w:rPr>
  </w:style>
  <w:style w:type="paragraph" w:customStyle="1" w:styleId="0D32DDDF52764FA0AAA15DFFFD44ACAB7">
    <w:name w:val="0D32DDDF52764FA0AAA15DFFFD44ACAB7"/>
    <w:rsid w:val="00601602"/>
    <w:rPr>
      <w:rFonts w:eastAsiaTheme="minorHAnsi"/>
      <w:lang w:eastAsia="en-US"/>
    </w:rPr>
  </w:style>
  <w:style w:type="paragraph" w:customStyle="1" w:styleId="762A1B64B3E247CC81316C257D3470967">
    <w:name w:val="762A1B64B3E247CC81316C257D3470967"/>
    <w:rsid w:val="00601602"/>
    <w:rPr>
      <w:rFonts w:eastAsiaTheme="minorHAnsi"/>
      <w:lang w:eastAsia="en-US"/>
    </w:rPr>
  </w:style>
  <w:style w:type="paragraph" w:customStyle="1" w:styleId="0B6DCCF95110444F91B2A95FC7CC899E7">
    <w:name w:val="0B6DCCF95110444F91B2A95FC7CC899E7"/>
    <w:rsid w:val="00601602"/>
    <w:rPr>
      <w:rFonts w:eastAsiaTheme="minorHAnsi"/>
      <w:lang w:eastAsia="en-US"/>
    </w:rPr>
  </w:style>
  <w:style w:type="paragraph" w:customStyle="1" w:styleId="163728F26CD747699A9C6663555D8D457">
    <w:name w:val="163728F26CD747699A9C6663555D8D457"/>
    <w:rsid w:val="00601602"/>
    <w:rPr>
      <w:rFonts w:eastAsiaTheme="minorHAnsi"/>
      <w:lang w:eastAsia="en-US"/>
    </w:rPr>
  </w:style>
  <w:style w:type="paragraph" w:customStyle="1" w:styleId="025BF197C7B242ADAB805B108CB42C795">
    <w:name w:val="025BF197C7B242ADAB805B108CB42C795"/>
    <w:rsid w:val="00601602"/>
    <w:rPr>
      <w:rFonts w:eastAsiaTheme="minorHAnsi"/>
      <w:lang w:eastAsia="en-US"/>
    </w:rPr>
  </w:style>
  <w:style w:type="paragraph" w:customStyle="1" w:styleId="9CBF9B6FDE574D9083997B39AF774EE42">
    <w:name w:val="9CBF9B6FDE574D9083997B39AF774EE42"/>
    <w:rsid w:val="00601602"/>
    <w:rPr>
      <w:rFonts w:eastAsiaTheme="minorHAnsi"/>
      <w:lang w:eastAsia="en-US"/>
    </w:rPr>
  </w:style>
  <w:style w:type="paragraph" w:customStyle="1" w:styleId="D1D117E892BB4D5E9411AE967AA940861">
    <w:name w:val="D1D117E892BB4D5E9411AE967AA940861"/>
    <w:rsid w:val="00601602"/>
    <w:rPr>
      <w:rFonts w:eastAsiaTheme="minorHAnsi"/>
      <w:lang w:eastAsia="en-US"/>
    </w:rPr>
  </w:style>
  <w:style w:type="paragraph" w:customStyle="1" w:styleId="8D91A80502FB4177AF0862B7B089B8E91">
    <w:name w:val="8D91A80502FB4177AF0862B7B089B8E91"/>
    <w:rsid w:val="00601602"/>
    <w:rPr>
      <w:rFonts w:eastAsiaTheme="minorHAnsi"/>
      <w:lang w:eastAsia="en-US"/>
    </w:rPr>
  </w:style>
  <w:style w:type="paragraph" w:customStyle="1" w:styleId="FB4AB90A30D54F65A530911A90C9441F4">
    <w:name w:val="FB4AB90A30D54F65A530911A90C9441F4"/>
    <w:rsid w:val="00601602"/>
    <w:rPr>
      <w:rFonts w:eastAsiaTheme="minorHAnsi"/>
      <w:lang w:eastAsia="en-US"/>
    </w:rPr>
  </w:style>
  <w:style w:type="paragraph" w:customStyle="1" w:styleId="744CCD962414405280449AFD9EB9F1CE1">
    <w:name w:val="744CCD962414405280449AFD9EB9F1CE1"/>
    <w:rsid w:val="00601602"/>
    <w:rPr>
      <w:rFonts w:eastAsiaTheme="minorHAnsi"/>
      <w:lang w:eastAsia="en-US"/>
    </w:rPr>
  </w:style>
  <w:style w:type="paragraph" w:customStyle="1" w:styleId="9F121969D419442A96B09369FB311DF83">
    <w:name w:val="9F121969D419442A96B09369FB311DF83"/>
    <w:rsid w:val="00601602"/>
    <w:rPr>
      <w:rFonts w:eastAsiaTheme="minorHAnsi"/>
      <w:lang w:eastAsia="en-US"/>
    </w:rPr>
  </w:style>
  <w:style w:type="paragraph" w:customStyle="1" w:styleId="20434B76D7B041359C0DD758ECB9EC721">
    <w:name w:val="20434B76D7B041359C0DD758ECB9EC721"/>
    <w:rsid w:val="00601602"/>
    <w:rPr>
      <w:rFonts w:eastAsiaTheme="minorHAnsi"/>
      <w:lang w:eastAsia="en-US"/>
    </w:rPr>
  </w:style>
  <w:style w:type="paragraph" w:customStyle="1" w:styleId="ECFB1EF2F3164C34BA17B72436DD0F91">
    <w:name w:val="ECFB1EF2F3164C34BA17B72436DD0F91"/>
    <w:rsid w:val="00601602"/>
  </w:style>
  <w:style w:type="paragraph" w:customStyle="1" w:styleId="EB93F0C10EAD4A4FAC38243C20598260">
    <w:name w:val="EB93F0C10EAD4A4FAC38243C20598260"/>
    <w:rsid w:val="00601602"/>
  </w:style>
  <w:style w:type="paragraph" w:customStyle="1" w:styleId="51D6411E6A77427B9BA7764EE0F90EC7">
    <w:name w:val="51D6411E6A77427B9BA7764EE0F90EC7"/>
    <w:rsid w:val="00601602"/>
  </w:style>
  <w:style w:type="paragraph" w:customStyle="1" w:styleId="1FBAFF2737E94D06A5F9DC25A34869ED">
    <w:name w:val="1FBAFF2737E94D06A5F9DC25A34869ED"/>
    <w:rsid w:val="00601602"/>
  </w:style>
  <w:style w:type="paragraph" w:customStyle="1" w:styleId="A1445C3AEBB6497292C83981FF79AC64">
    <w:name w:val="A1445C3AEBB6497292C83981FF79AC64"/>
    <w:rsid w:val="00601602"/>
  </w:style>
  <w:style w:type="paragraph" w:customStyle="1" w:styleId="BDA29C66891A4729A8CC1F3936FA1656">
    <w:name w:val="BDA29C66891A4729A8CC1F3936FA1656"/>
    <w:rsid w:val="00601602"/>
  </w:style>
  <w:style w:type="paragraph" w:customStyle="1" w:styleId="3F5E0922DEDB447289FCA2AA28C0CDBC">
    <w:name w:val="3F5E0922DEDB447289FCA2AA28C0CDBC"/>
    <w:rsid w:val="00601602"/>
  </w:style>
  <w:style w:type="paragraph" w:customStyle="1" w:styleId="766A4FD599A841A6B13FDBF8B7EE46DD">
    <w:name w:val="766A4FD599A841A6B13FDBF8B7EE46DD"/>
    <w:rsid w:val="00601602"/>
  </w:style>
  <w:style w:type="paragraph" w:customStyle="1" w:styleId="FB3EFDA6C4A0420897E27C50B2393BF8">
    <w:name w:val="FB3EFDA6C4A0420897E27C50B2393BF8"/>
    <w:rsid w:val="00601602"/>
  </w:style>
  <w:style w:type="paragraph" w:customStyle="1" w:styleId="94872BBCED7F4A72A850432F0073C818">
    <w:name w:val="94872BBCED7F4A72A850432F0073C818"/>
    <w:rsid w:val="00601602"/>
  </w:style>
  <w:style w:type="paragraph" w:customStyle="1" w:styleId="82836054027E4557B74DEA2C8BE94968">
    <w:name w:val="82836054027E4557B74DEA2C8BE94968"/>
    <w:rsid w:val="00601602"/>
  </w:style>
  <w:style w:type="paragraph" w:customStyle="1" w:styleId="70D9E7730D67469999B470D06B7E9C93">
    <w:name w:val="70D9E7730D67469999B470D06B7E9C93"/>
    <w:rsid w:val="00601602"/>
  </w:style>
  <w:style w:type="paragraph" w:customStyle="1" w:styleId="F02CB74F579F4EF7ADB20B759B646FF2">
    <w:name w:val="F02CB74F579F4EF7ADB20B759B646FF2"/>
    <w:rsid w:val="00601602"/>
  </w:style>
  <w:style w:type="paragraph" w:customStyle="1" w:styleId="B1048F0D5E7D4676ABA09F2A15C41AD7">
    <w:name w:val="B1048F0D5E7D4676ABA09F2A15C41AD7"/>
    <w:rsid w:val="00601602"/>
  </w:style>
  <w:style w:type="paragraph" w:customStyle="1" w:styleId="0E4FEC1A3489459C8C62731BC717DEE6">
    <w:name w:val="0E4FEC1A3489459C8C62731BC717DEE6"/>
    <w:rsid w:val="00601602"/>
  </w:style>
  <w:style w:type="paragraph" w:customStyle="1" w:styleId="00264CCE3CAF4946BA5F42A71E7149FA">
    <w:name w:val="00264CCE3CAF4946BA5F42A71E7149FA"/>
    <w:rsid w:val="00601602"/>
  </w:style>
  <w:style w:type="paragraph" w:customStyle="1" w:styleId="09D13E3865B543B6A87C31088E0F6357">
    <w:name w:val="09D13E3865B543B6A87C31088E0F6357"/>
    <w:rsid w:val="00601602"/>
  </w:style>
  <w:style w:type="paragraph" w:customStyle="1" w:styleId="4D21BE61790B4822AC6FCD2BEF5D810E">
    <w:name w:val="4D21BE61790B4822AC6FCD2BEF5D810E"/>
    <w:rsid w:val="00601602"/>
  </w:style>
  <w:style w:type="paragraph" w:customStyle="1" w:styleId="8A13ACAA857A43F197D50948B60F5F374">
    <w:name w:val="8A13ACAA857A43F197D50948B60F5F374"/>
    <w:rsid w:val="00C95A16"/>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115CE845625418ABFDA0AFE6CB9E15C6">
    <w:name w:val="D115CE845625418ABFDA0AFE6CB9E15C6"/>
    <w:rsid w:val="00C95A16"/>
    <w:pPr>
      <w:widowControl w:val="0"/>
      <w:tabs>
        <w:tab w:val="right" w:pos="902"/>
      </w:tabs>
      <w:spacing w:after="240" w:line="240" w:lineRule="auto"/>
      <w:ind w:left="1100" w:hanging="1100"/>
      <w:jc w:val="both"/>
    </w:pPr>
    <w:rPr>
      <w:rFonts w:ascii="Helvetica" w:eastAsia="Times New Roman" w:hAnsi="Helvetica" w:cs="Times New Roman"/>
      <w:sz w:val="24"/>
      <w:szCs w:val="24"/>
    </w:rPr>
  </w:style>
  <w:style w:type="paragraph" w:customStyle="1" w:styleId="D4516B7C42CC4222A5CD781231D54CCC9">
    <w:name w:val="D4516B7C42CC4222A5CD781231D54CCC9"/>
    <w:rsid w:val="00C95A16"/>
    <w:rPr>
      <w:rFonts w:eastAsiaTheme="minorHAnsi"/>
      <w:lang w:eastAsia="en-US"/>
    </w:rPr>
  </w:style>
  <w:style w:type="paragraph" w:customStyle="1" w:styleId="92B0515A90FF44A9A3787CB16FEA9B698">
    <w:name w:val="92B0515A90FF44A9A3787CB16FEA9B698"/>
    <w:rsid w:val="00C95A16"/>
    <w:rPr>
      <w:rFonts w:eastAsiaTheme="minorHAnsi"/>
      <w:lang w:eastAsia="en-US"/>
    </w:rPr>
  </w:style>
  <w:style w:type="paragraph" w:customStyle="1" w:styleId="0D32DDDF52764FA0AAA15DFFFD44ACAB8">
    <w:name w:val="0D32DDDF52764FA0AAA15DFFFD44ACAB8"/>
    <w:rsid w:val="00C95A16"/>
    <w:rPr>
      <w:rFonts w:eastAsiaTheme="minorHAnsi"/>
      <w:lang w:eastAsia="en-US"/>
    </w:rPr>
  </w:style>
  <w:style w:type="paragraph" w:customStyle="1" w:styleId="762A1B64B3E247CC81316C257D3470968">
    <w:name w:val="762A1B64B3E247CC81316C257D3470968"/>
    <w:rsid w:val="00C95A16"/>
    <w:rPr>
      <w:rFonts w:eastAsiaTheme="minorHAnsi"/>
      <w:lang w:eastAsia="en-US"/>
    </w:rPr>
  </w:style>
  <w:style w:type="paragraph" w:customStyle="1" w:styleId="0B6DCCF95110444F91B2A95FC7CC899E8">
    <w:name w:val="0B6DCCF95110444F91B2A95FC7CC899E8"/>
    <w:rsid w:val="00C95A16"/>
    <w:rPr>
      <w:rFonts w:eastAsiaTheme="minorHAnsi"/>
      <w:lang w:eastAsia="en-US"/>
    </w:rPr>
  </w:style>
  <w:style w:type="paragraph" w:customStyle="1" w:styleId="163728F26CD747699A9C6663555D8D458">
    <w:name w:val="163728F26CD747699A9C6663555D8D458"/>
    <w:rsid w:val="00C95A16"/>
    <w:rPr>
      <w:rFonts w:eastAsiaTheme="minorHAnsi"/>
      <w:lang w:eastAsia="en-US"/>
    </w:rPr>
  </w:style>
  <w:style w:type="paragraph" w:customStyle="1" w:styleId="025BF197C7B242ADAB805B108CB42C796">
    <w:name w:val="025BF197C7B242ADAB805B108CB42C796"/>
    <w:rsid w:val="00C95A16"/>
    <w:rPr>
      <w:rFonts w:eastAsiaTheme="minorHAnsi"/>
      <w:lang w:eastAsia="en-US"/>
    </w:rPr>
  </w:style>
  <w:style w:type="paragraph" w:customStyle="1" w:styleId="9CBF9B6FDE574D9083997B39AF774EE43">
    <w:name w:val="9CBF9B6FDE574D9083997B39AF774EE43"/>
    <w:rsid w:val="00C95A16"/>
    <w:rPr>
      <w:rFonts w:eastAsiaTheme="minorHAnsi"/>
      <w:lang w:eastAsia="en-US"/>
    </w:rPr>
  </w:style>
  <w:style w:type="paragraph" w:customStyle="1" w:styleId="D1D117E892BB4D5E9411AE967AA940862">
    <w:name w:val="D1D117E892BB4D5E9411AE967AA940862"/>
    <w:rsid w:val="00C95A16"/>
    <w:rPr>
      <w:rFonts w:eastAsiaTheme="minorHAnsi"/>
      <w:lang w:eastAsia="en-US"/>
    </w:rPr>
  </w:style>
  <w:style w:type="paragraph" w:customStyle="1" w:styleId="8D91A80502FB4177AF0862B7B089B8E92">
    <w:name w:val="8D91A80502FB4177AF0862B7B089B8E92"/>
    <w:rsid w:val="00C95A16"/>
    <w:rPr>
      <w:rFonts w:eastAsiaTheme="minorHAnsi"/>
      <w:lang w:eastAsia="en-US"/>
    </w:rPr>
  </w:style>
  <w:style w:type="paragraph" w:customStyle="1" w:styleId="A1445C3AEBB6497292C83981FF79AC641">
    <w:name w:val="A1445C3AEBB6497292C83981FF79AC641"/>
    <w:rsid w:val="00C95A16"/>
    <w:rPr>
      <w:rFonts w:eastAsiaTheme="minorHAnsi"/>
      <w:lang w:eastAsia="en-US"/>
    </w:rPr>
  </w:style>
  <w:style w:type="paragraph" w:customStyle="1" w:styleId="3F5E0922DEDB447289FCA2AA28C0CDBC1">
    <w:name w:val="3F5E0922DEDB447289FCA2AA28C0CDBC1"/>
    <w:rsid w:val="00C95A16"/>
    <w:rPr>
      <w:rFonts w:eastAsiaTheme="minorHAnsi"/>
      <w:lang w:eastAsia="en-US"/>
    </w:rPr>
  </w:style>
  <w:style w:type="paragraph" w:customStyle="1" w:styleId="766A4FD599A841A6B13FDBF8B7EE46DD1">
    <w:name w:val="766A4FD599A841A6B13FDBF8B7EE46DD1"/>
    <w:rsid w:val="00C95A16"/>
    <w:rPr>
      <w:rFonts w:eastAsiaTheme="minorHAnsi"/>
      <w:lang w:eastAsia="en-US"/>
    </w:rPr>
  </w:style>
  <w:style w:type="paragraph" w:customStyle="1" w:styleId="FB3EFDA6C4A0420897E27C50B2393BF81">
    <w:name w:val="FB3EFDA6C4A0420897E27C50B2393BF81"/>
    <w:rsid w:val="00C95A16"/>
    <w:rPr>
      <w:rFonts w:eastAsiaTheme="minorHAnsi"/>
      <w:lang w:eastAsia="en-US"/>
    </w:rPr>
  </w:style>
  <w:style w:type="paragraph" w:customStyle="1" w:styleId="BDA29C66891A4729A8CC1F3936FA16561">
    <w:name w:val="BDA29C66891A4729A8CC1F3936FA16561"/>
    <w:rsid w:val="00C95A16"/>
    <w:rPr>
      <w:rFonts w:eastAsiaTheme="minorHAnsi"/>
      <w:lang w:eastAsia="en-US"/>
    </w:rPr>
  </w:style>
  <w:style w:type="paragraph" w:customStyle="1" w:styleId="94872BBCED7F4A72A850432F0073C8181">
    <w:name w:val="94872BBCED7F4A72A850432F0073C8181"/>
    <w:rsid w:val="00C95A16"/>
    <w:rPr>
      <w:rFonts w:eastAsiaTheme="minorHAnsi"/>
      <w:lang w:eastAsia="en-US"/>
    </w:rPr>
  </w:style>
  <w:style w:type="paragraph" w:customStyle="1" w:styleId="82836054027E4557B74DEA2C8BE949681">
    <w:name w:val="82836054027E4557B74DEA2C8BE949681"/>
    <w:rsid w:val="00C95A16"/>
    <w:rPr>
      <w:rFonts w:eastAsiaTheme="minorHAnsi"/>
      <w:lang w:eastAsia="en-US"/>
    </w:rPr>
  </w:style>
  <w:style w:type="paragraph" w:customStyle="1" w:styleId="70D9E7730D67469999B470D06B7E9C931">
    <w:name w:val="70D9E7730D67469999B470D06B7E9C931"/>
    <w:rsid w:val="00C95A16"/>
    <w:rPr>
      <w:rFonts w:eastAsiaTheme="minorHAnsi"/>
      <w:lang w:eastAsia="en-US"/>
    </w:rPr>
  </w:style>
  <w:style w:type="paragraph" w:customStyle="1" w:styleId="51D6411E6A77427B9BA7764EE0F90EC71">
    <w:name w:val="51D6411E6A77427B9BA7764EE0F90EC71"/>
    <w:rsid w:val="00C95A16"/>
    <w:rPr>
      <w:rFonts w:eastAsiaTheme="minorHAnsi"/>
      <w:lang w:eastAsia="en-US"/>
    </w:rPr>
  </w:style>
  <w:style w:type="paragraph" w:customStyle="1" w:styleId="F02CB74F579F4EF7ADB20B759B646FF21">
    <w:name w:val="F02CB74F579F4EF7ADB20B759B646FF21"/>
    <w:rsid w:val="00C95A16"/>
    <w:rPr>
      <w:rFonts w:eastAsiaTheme="minorHAnsi"/>
      <w:lang w:eastAsia="en-US"/>
    </w:rPr>
  </w:style>
  <w:style w:type="paragraph" w:customStyle="1" w:styleId="B1048F0D5E7D4676ABA09F2A15C41AD71">
    <w:name w:val="B1048F0D5E7D4676ABA09F2A15C41AD71"/>
    <w:rsid w:val="00C95A16"/>
    <w:rPr>
      <w:rFonts w:eastAsiaTheme="minorHAnsi"/>
      <w:lang w:eastAsia="en-US"/>
    </w:rPr>
  </w:style>
  <w:style w:type="paragraph" w:customStyle="1" w:styleId="0E4FEC1A3489459C8C62731BC717DEE61">
    <w:name w:val="0E4FEC1A3489459C8C62731BC717DEE61"/>
    <w:rsid w:val="00C95A16"/>
    <w:rPr>
      <w:rFonts w:eastAsiaTheme="minorHAnsi"/>
      <w:lang w:eastAsia="en-US"/>
    </w:rPr>
  </w:style>
  <w:style w:type="paragraph" w:customStyle="1" w:styleId="1FBAFF2737E94D06A5F9DC25A34869ED1">
    <w:name w:val="1FBAFF2737E94D06A5F9DC25A34869ED1"/>
    <w:rsid w:val="00C95A16"/>
    <w:rPr>
      <w:rFonts w:eastAsiaTheme="minorHAnsi"/>
      <w:lang w:eastAsia="en-US"/>
    </w:rPr>
  </w:style>
  <w:style w:type="paragraph" w:customStyle="1" w:styleId="00264CCE3CAF4946BA5F42A71E7149FA1">
    <w:name w:val="00264CCE3CAF4946BA5F42A71E7149FA1"/>
    <w:rsid w:val="00C95A16"/>
    <w:rPr>
      <w:rFonts w:eastAsiaTheme="minorHAnsi"/>
      <w:lang w:eastAsia="en-US"/>
    </w:rPr>
  </w:style>
  <w:style w:type="paragraph" w:customStyle="1" w:styleId="09D13E3865B543B6A87C31088E0F63571">
    <w:name w:val="09D13E3865B543B6A87C31088E0F63571"/>
    <w:rsid w:val="00C95A16"/>
    <w:rPr>
      <w:rFonts w:eastAsiaTheme="minorHAnsi"/>
      <w:lang w:eastAsia="en-US"/>
    </w:rPr>
  </w:style>
  <w:style w:type="paragraph" w:customStyle="1" w:styleId="4D21BE61790B4822AC6FCD2BEF5D810E1">
    <w:name w:val="4D21BE61790B4822AC6FCD2BEF5D810E1"/>
    <w:rsid w:val="00C95A1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Alusa</dc:creator>
  <cp:keywords/>
  <dc:description/>
  <cp:lastModifiedBy>Doreen Alusa</cp:lastModifiedBy>
  <cp:revision>2</cp:revision>
  <dcterms:created xsi:type="dcterms:W3CDTF">2023-05-09T01:37:00Z</dcterms:created>
  <dcterms:modified xsi:type="dcterms:W3CDTF">2023-05-09T01:37:00Z</dcterms:modified>
</cp:coreProperties>
</file>