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90" w:type="dxa"/>
        <w:tblLayout w:type="fixed"/>
        <w:tblLook w:val="0680" w:firstRow="0" w:lastRow="0" w:firstColumn="1"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4"/>
        <w:gridCol w:w="1604"/>
        <w:gridCol w:w="660"/>
        <w:gridCol w:w="949"/>
        <w:gridCol w:w="1724"/>
        <w:gridCol w:w="71"/>
        <w:gridCol w:w="1085"/>
        <w:gridCol w:w="426"/>
        <w:gridCol w:w="283"/>
        <w:gridCol w:w="851"/>
        <w:gridCol w:w="380"/>
        <w:gridCol w:w="2081"/>
      </w:tblGrid>
      <w:tr w:rsidR="009B1BF1" w:rsidRPr="0076796F" w:rsidTr="007402EB">
        <w:trPr>
          <w:trHeight w:val="20"/>
        </w:trPr>
        <w:tc>
          <w:tcPr>
            <w:cnfStyle w:val="001000000000" w:firstRow="0" w:lastRow="0" w:firstColumn="1" w:lastColumn="0" w:oddVBand="0" w:evenVBand="0" w:oddHBand="0" w:evenHBand="0" w:firstRowFirstColumn="0" w:firstRowLastColumn="0" w:lastRowFirstColumn="0" w:lastRowLastColumn="0"/>
            <w:tcW w:w="234" w:type="dxa"/>
            <w:tcBorders>
              <w:top w:val="nil"/>
              <w:left w:val="nil"/>
              <w:bottom w:val="nil"/>
              <w:right w:val="nil"/>
            </w:tcBorders>
            <w:shd w:val="clear" w:color="auto" w:fill="FFFFFF" w:themeFill="background1"/>
            <w:noWrap/>
            <w:tcMar>
              <w:left w:w="0" w:type="dxa"/>
              <w:right w:w="0" w:type="dxa"/>
            </w:tcMar>
            <w:vAlign w:val="center"/>
          </w:tcPr>
          <w:p w:rsidR="009B1BF1" w:rsidRPr="00992034" w:rsidRDefault="009B1BF1" w:rsidP="00A10D61">
            <w:pPr>
              <w:spacing w:after="0"/>
              <w:rPr>
                <w:rStyle w:val="Hidden"/>
                <w:rFonts w:ascii="Arial" w:hAnsi="Arial" w:cs="Arial"/>
              </w:rPr>
            </w:pPr>
            <w:bookmarkStart w:id="0" w:name="_GoBack"/>
            <w:bookmarkEnd w:id="0"/>
          </w:p>
        </w:tc>
        <w:tc>
          <w:tcPr>
            <w:tcW w:w="10114" w:type="dxa"/>
            <w:gridSpan w:val="11"/>
            <w:tcBorders>
              <w:top w:val="nil"/>
              <w:left w:val="nil"/>
              <w:bottom w:val="nil"/>
              <w:right w:val="nil"/>
            </w:tcBorders>
            <w:shd w:val="clear" w:color="auto" w:fill="FFFFFF" w:themeFill="background1"/>
            <w:vAlign w:val="center"/>
          </w:tcPr>
          <w:p w:rsidR="009B1BF1" w:rsidRPr="00992034" w:rsidRDefault="009B1BF1" w:rsidP="00A10D61">
            <w:pPr>
              <w:pStyle w:val="Subtitle0"/>
              <w:spacing w:after="0"/>
              <w:cnfStyle w:val="000000000000" w:firstRow="0" w:lastRow="0" w:firstColumn="0" w:lastColumn="0" w:oddVBand="0" w:evenVBand="0" w:oddHBand="0" w:evenHBand="0" w:firstRowFirstColumn="0" w:firstRowLastColumn="0" w:lastRowFirstColumn="0" w:lastRowLastColumn="0"/>
              <w:rPr>
                <w:rStyle w:val="Hidden"/>
                <w:rFonts w:ascii="Arial" w:hAnsi="Arial" w:cs="Arial"/>
              </w:rPr>
            </w:pPr>
            <w:r w:rsidRPr="00992034">
              <w:rPr>
                <w:rStyle w:val="Hidden"/>
                <w:rFonts w:ascii="Arial" w:hAnsi="Arial" w:cs="Arial"/>
              </w:rPr>
              <w:t>Questions are followed by answer fields. Use the ‘Tab’ key to navigate through. Replace Y/N or Yes/No fields with your answer.</w:t>
            </w:r>
          </w:p>
        </w:tc>
      </w:tr>
      <w:tr w:rsidR="00A3761F" w:rsidRPr="0076796F" w:rsidTr="00A10D61">
        <w:trPr>
          <w:trHeight w:val="344"/>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nil"/>
              <w:left w:val="nil"/>
              <w:bottom w:val="nil"/>
              <w:right w:val="nil"/>
            </w:tcBorders>
            <w:shd w:val="clear" w:color="auto" w:fill="FFFFFF" w:themeFill="background1"/>
            <w:noWrap/>
            <w:tcMar>
              <w:left w:w="0" w:type="dxa"/>
              <w:right w:w="0" w:type="dxa"/>
            </w:tcMar>
            <w:vAlign w:val="center"/>
          </w:tcPr>
          <w:p w:rsidR="00A3761F" w:rsidRPr="00992034" w:rsidRDefault="000A2798" w:rsidP="00992034">
            <w:pPr>
              <w:pStyle w:val="Subtitle0"/>
              <w:spacing w:after="0"/>
              <w:jc w:val="right"/>
              <w:rPr>
                <w:rFonts w:ascii="Arial" w:hAnsi="Arial" w:cs="Arial"/>
                <w:b/>
                <w:sz w:val="22"/>
                <w:szCs w:val="22"/>
              </w:rPr>
            </w:pPr>
            <w:r w:rsidRPr="00992034">
              <w:rPr>
                <w:rFonts w:ascii="Arial" w:hAnsi="Arial" w:cs="Arial"/>
                <w:b/>
                <w:color w:val="auto"/>
                <w:sz w:val="22"/>
                <w:szCs w:val="22"/>
              </w:rPr>
              <w:t>Regulation 108</w:t>
            </w:r>
          </w:p>
        </w:tc>
      </w:tr>
      <w:tr w:rsidR="0076796F" w:rsidRPr="0076796F" w:rsidTr="00A10D61">
        <w:trPr>
          <w:trHeight w:val="344"/>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nil"/>
              <w:left w:val="nil"/>
              <w:bottom w:val="nil"/>
              <w:right w:val="nil"/>
            </w:tcBorders>
            <w:shd w:val="clear" w:color="auto" w:fill="FFFFFF" w:themeFill="background1"/>
            <w:noWrap/>
            <w:tcMar>
              <w:left w:w="0" w:type="dxa"/>
              <w:right w:w="0" w:type="dxa"/>
            </w:tcMar>
            <w:vAlign w:val="center"/>
          </w:tcPr>
          <w:p w:rsidR="0076796F" w:rsidRPr="0076796F" w:rsidRDefault="0076796F" w:rsidP="00F31EEC">
            <w:pPr>
              <w:pStyle w:val="Subtitle0"/>
              <w:spacing w:after="0"/>
              <w:jc w:val="right"/>
              <w:rPr>
                <w:rFonts w:ascii="Arial" w:hAnsi="Arial" w:cs="Arial"/>
                <w:b/>
                <w:color w:val="auto"/>
                <w:sz w:val="22"/>
                <w:szCs w:val="22"/>
              </w:rPr>
            </w:pPr>
          </w:p>
        </w:tc>
      </w:tr>
      <w:tr w:rsidR="003469A3" w:rsidRPr="0076796F" w:rsidTr="0076796F">
        <w:trPr>
          <w:trHeight w:val="15"/>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il"/>
              <w:left w:val="nil"/>
              <w:bottom w:val="nil"/>
              <w:right w:val="nil"/>
            </w:tcBorders>
            <w:noWrap/>
            <w:tcMar>
              <w:top w:w="108" w:type="dxa"/>
              <w:bottom w:w="108" w:type="dxa"/>
            </w:tcMar>
            <w:vAlign w:val="center"/>
          </w:tcPr>
          <w:p w:rsidR="00A10D61" w:rsidRPr="0076796F" w:rsidRDefault="00A10D61" w:rsidP="00A10D61">
            <w:pPr>
              <w:spacing w:after="0"/>
              <w:rPr>
                <w:rFonts w:cs="Arial"/>
                <w:b/>
              </w:rPr>
            </w:pPr>
            <w:r w:rsidRPr="0076796F">
              <w:rPr>
                <w:rFonts w:cs="Arial"/>
                <w:b/>
              </w:rPr>
              <w:t>Name:</w:t>
            </w:r>
          </w:p>
        </w:tc>
        <w:tc>
          <w:tcPr>
            <w:tcW w:w="3404" w:type="dxa"/>
            <w:gridSpan w:val="4"/>
            <w:tcBorders>
              <w:top w:val="nil"/>
              <w:left w:val="nil"/>
              <w:bottom w:val="single" w:sz="4" w:space="0" w:color="auto"/>
              <w:right w:val="nil"/>
            </w:tcBorders>
            <w:noWrap/>
            <w:tcMar>
              <w:top w:w="108" w:type="dxa"/>
              <w:bottom w:w="108" w:type="dxa"/>
            </w:tcMar>
            <w:vAlign w:val="center"/>
          </w:tcPr>
          <w:p w:rsidR="00A10D61" w:rsidRPr="00992034" w:rsidRDefault="00A10D61"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5" w:type="dxa"/>
            <w:tcBorders>
              <w:top w:val="nil"/>
              <w:left w:val="nil"/>
              <w:bottom w:val="nil"/>
              <w:right w:val="nil"/>
            </w:tcBorders>
            <w:noWrap/>
            <w:tcMar>
              <w:top w:w="108" w:type="dxa"/>
              <w:bottom w:w="108" w:type="dxa"/>
            </w:tcMar>
            <w:vAlign w:val="center"/>
          </w:tcPr>
          <w:p w:rsidR="00A10D61" w:rsidRPr="0076796F" w:rsidRDefault="00A10D61"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992034">
              <w:rPr>
                <w:rStyle w:val="Questionlabel"/>
                <w:rFonts w:ascii="Arial" w:hAnsi="Arial" w:cs="Arial"/>
              </w:rPr>
              <w:t>Initials:</w:t>
            </w:r>
          </w:p>
        </w:tc>
        <w:tc>
          <w:tcPr>
            <w:tcW w:w="1940" w:type="dxa"/>
            <w:gridSpan w:val="4"/>
            <w:tcBorders>
              <w:top w:val="nil"/>
              <w:left w:val="nil"/>
              <w:bottom w:val="single" w:sz="4" w:space="0" w:color="auto"/>
              <w:right w:val="nil"/>
            </w:tcBorders>
            <w:noWrap/>
            <w:tcMar>
              <w:top w:w="108" w:type="dxa"/>
              <w:bottom w:w="108" w:type="dxa"/>
            </w:tcMar>
            <w:vAlign w:val="center"/>
          </w:tcPr>
          <w:p w:rsidR="00A10D61" w:rsidRPr="00992034" w:rsidRDefault="00A10D61"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1" w:type="dxa"/>
            <w:tcBorders>
              <w:top w:val="nil"/>
              <w:left w:val="nil"/>
              <w:bottom w:val="nil"/>
              <w:right w:val="nil"/>
            </w:tcBorders>
            <w:vAlign w:val="center"/>
          </w:tcPr>
          <w:p w:rsidR="00A10D61" w:rsidRPr="00992034" w:rsidRDefault="00A10D61"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il"/>
              <w:left w:val="nil"/>
              <w:bottom w:val="nil"/>
              <w:right w:val="nil"/>
            </w:tcBorders>
            <w:noWrap/>
            <w:tcMar>
              <w:top w:w="108" w:type="dxa"/>
              <w:bottom w:w="108" w:type="dxa"/>
            </w:tcMar>
            <w:vAlign w:val="center"/>
          </w:tcPr>
          <w:p w:rsidR="000A2798" w:rsidRPr="00992034" w:rsidRDefault="000A2798" w:rsidP="00A10D61">
            <w:pPr>
              <w:spacing w:after="0"/>
              <w:rPr>
                <w:rStyle w:val="Questionlabel"/>
                <w:rFonts w:ascii="Arial" w:hAnsi="Arial" w:cs="Arial"/>
              </w:rPr>
            </w:pPr>
            <w:r w:rsidRPr="00992034">
              <w:rPr>
                <w:rStyle w:val="Questionlabel"/>
                <w:rFonts w:ascii="Arial" w:hAnsi="Arial" w:cs="Arial"/>
              </w:rPr>
              <w:t>Council:</w:t>
            </w:r>
          </w:p>
        </w:tc>
        <w:tc>
          <w:tcPr>
            <w:tcW w:w="8510" w:type="dxa"/>
            <w:gridSpan w:val="10"/>
            <w:tcBorders>
              <w:top w:val="nil"/>
              <w:left w:val="nil"/>
              <w:bottom w:val="single" w:sz="4" w:space="0" w:color="auto"/>
              <w:right w:val="nil"/>
            </w:tcBorders>
            <w:noWrap/>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A10D61">
        <w:trPr>
          <w:trHeight w:val="145"/>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nil"/>
              <w:left w:val="nil"/>
              <w:bottom w:val="single" w:sz="4" w:space="0" w:color="auto"/>
              <w:right w:val="nil"/>
            </w:tcBorders>
            <w:noWrap/>
            <w:tcMar>
              <w:top w:w="108" w:type="dxa"/>
              <w:bottom w:w="108" w:type="dxa"/>
            </w:tcMar>
            <w:vAlign w:val="center"/>
          </w:tcPr>
          <w:p w:rsidR="00F31EEC" w:rsidRPr="0076796F" w:rsidRDefault="00F31EEC" w:rsidP="00A10D61">
            <w:pPr>
              <w:spacing w:after="0"/>
              <w:rPr>
                <w:rFonts w:cs="Arial"/>
              </w:rPr>
            </w:pPr>
          </w:p>
          <w:p w:rsidR="000A2798" w:rsidRPr="0076796F" w:rsidRDefault="000A2798" w:rsidP="00A10D61">
            <w:pPr>
              <w:spacing w:after="0"/>
              <w:rPr>
                <w:rFonts w:cs="Arial"/>
              </w:rPr>
            </w:pPr>
            <w:r w:rsidRPr="0076796F">
              <w:rPr>
                <w:rFonts w:cs="Arial"/>
              </w:rPr>
              <w:t xml:space="preserve">A council member must give the details required for each type of interest that the council member holds. </w:t>
            </w:r>
          </w:p>
          <w:p w:rsidR="000A2798" w:rsidRPr="0076796F" w:rsidRDefault="000A2798" w:rsidP="00A10D61">
            <w:pPr>
              <w:spacing w:after="0"/>
              <w:rPr>
                <w:rFonts w:cs="Arial"/>
              </w:rPr>
            </w:pPr>
          </w:p>
          <w:p w:rsidR="0076796F" w:rsidRDefault="000A2798" w:rsidP="00A10D61">
            <w:pPr>
              <w:spacing w:after="0"/>
              <w:rPr>
                <w:rFonts w:cs="Arial"/>
              </w:rPr>
            </w:pPr>
            <w:r w:rsidRPr="0076796F">
              <w:rPr>
                <w:rFonts w:cs="Arial"/>
              </w:rPr>
              <w:t>If extra pages are needed, each extra page must be numbered and identified as part of this form and must include the name of the council member, the name of the council and initials of the council member.</w:t>
            </w:r>
          </w:p>
          <w:p w:rsidR="0076796F" w:rsidRPr="0076796F" w:rsidRDefault="0076796F" w:rsidP="00A10D61">
            <w:pPr>
              <w:spacing w:after="0"/>
              <w:rPr>
                <w:rFonts w:cs="Arial"/>
              </w:rPr>
            </w:pPr>
          </w:p>
        </w:tc>
      </w:tr>
      <w:tr w:rsidR="007D48A4"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7D48A4" w:rsidRPr="00992034" w:rsidRDefault="000A2798" w:rsidP="00A10D61">
            <w:pPr>
              <w:spacing w:after="0"/>
              <w:rPr>
                <w:rStyle w:val="Questionlabel"/>
                <w:rFonts w:ascii="Arial" w:hAnsi="Arial" w:cs="Arial"/>
              </w:rPr>
            </w:pPr>
            <w:r w:rsidRPr="00992034">
              <w:rPr>
                <w:rStyle w:val="Questionlabel"/>
                <w:rFonts w:ascii="Arial" w:hAnsi="Arial" w:cs="Arial"/>
              </w:rPr>
              <w:t>(a) Shareholding in a public or private company (including a holding company)</w:t>
            </w: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992034" w:rsidRDefault="00F31EEC" w:rsidP="00A10D61">
            <w:pPr>
              <w:spacing w:after="0"/>
              <w:rPr>
                <w:rFonts w:cs="Arial"/>
                <w:b/>
              </w:rPr>
            </w:pPr>
            <w:r w:rsidRPr="00992034">
              <w:rPr>
                <w:rStyle w:val="Questionlabel"/>
                <w:rFonts w:ascii="Arial" w:hAnsi="Arial" w:cs="Arial"/>
              </w:rPr>
              <w:t>Name of the company</w:t>
            </w: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76796F" w:rsidRDefault="00F31EEC" w:rsidP="00A10D61">
            <w:pPr>
              <w:spacing w:after="0"/>
              <w:rPr>
                <w:rFonts w:cs="Arial"/>
              </w:rPr>
            </w:pP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76796F" w:rsidRDefault="00F31EEC" w:rsidP="00A10D61">
            <w:pPr>
              <w:spacing w:after="0"/>
              <w:rPr>
                <w:rFonts w:cs="Arial"/>
              </w:rPr>
            </w:pPr>
          </w:p>
        </w:tc>
      </w:tr>
      <w:tr w:rsidR="000A2798"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0A2798" w:rsidRPr="0076796F" w:rsidRDefault="000A2798" w:rsidP="00A10D61">
            <w:pPr>
              <w:spacing w:after="0"/>
              <w:rPr>
                <w:rFonts w:cs="Arial"/>
                <w:b/>
              </w:rPr>
            </w:pPr>
            <w:r w:rsidRPr="0076796F">
              <w:rPr>
                <w:rFonts w:cs="Arial"/>
                <w:b/>
              </w:rPr>
              <w:t xml:space="preserve">(b) Interest as trustee or beneficiary in a family or business trust (excluding: an interest as a trustee in a trust where neither the member or any associate of the member is a beneficiary; or an interest in a land trust under the </w:t>
            </w:r>
            <w:r w:rsidRPr="00992034">
              <w:rPr>
                <w:rFonts w:cs="Arial"/>
                <w:b/>
                <w:i/>
              </w:rPr>
              <w:t xml:space="preserve">Aboriginal Land Rights (Northern Territory) Act 1976 </w:t>
            </w:r>
            <w:r w:rsidRPr="0076796F">
              <w:rPr>
                <w:rFonts w:cs="Arial"/>
                <w:b/>
              </w:rPr>
              <w:t>(Cth))</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b/>
              </w:rPr>
            </w:pPr>
            <w:r w:rsidRPr="0076796F">
              <w:rPr>
                <w:rFonts w:cs="Arial"/>
                <w:b/>
              </w:rPr>
              <w:t>Name of the trust</w:t>
            </w:r>
          </w:p>
        </w:tc>
        <w:tc>
          <w:tcPr>
            <w:tcW w:w="3306" w:type="dxa"/>
            <w:gridSpan w:val="4"/>
            <w:tcBorders>
              <w:top w:val="single" w:sz="4" w:space="0" w:color="auto"/>
              <w:left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Nature of the trust</w:t>
            </w:r>
            <w:r w:rsidR="0076796F">
              <w:rPr>
                <w:rFonts w:ascii="Arial" w:hAnsi="Arial" w:cs="Arial"/>
                <w:b/>
              </w:rPr>
              <w:t>'</w:t>
            </w:r>
            <w:r w:rsidRPr="00992034">
              <w:rPr>
                <w:rFonts w:ascii="Arial" w:hAnsi="Arial" w:cs="Arial"/>
                <w:b/>
              </w:rPr>
              <w:t>s operation</w:t>
            </w:r>
          </w:p>
        </w:tc>
        <w:tc>
          <w:tcPr>
            <w:tcW w:w="3595"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Nature of the interest</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rPr>
            </w:pPr>
          </w:p>
        </w:tc>
        <w:tc>
          <w:tcPr>
            <w:tcW w:w="3306" w:type="dxa"/>
            <w:gridSpan w:val="4"/>
            <w:tcBorders>
              <w:top w:val="single" w:sz="4" w:space="0" w:color="auto"/>
              <w:left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rPr>
            </w:pPr>
          </w:p>
        </w:tc>
        <w:tc>
          <w:tcPr>
            <w:tcW w:w="3306" w:type="dxa"/>
            <w:gridSpan w:val="4"/>
            <w:tcBorders>
              <w:top w:val="single" w:sz="4" w:space="0" w:color="auto"/>
              <w:left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0A2798" w:rsidRPr="0076796F" w:rsidRDefault="000A2798" w:rsidP="00A10D61">
            <w:pPr>
              <w:spacing w:after="0"/>
              <w:rPr>
                <w:rFonts w:cs="Arial"/>
                <w:b/>
              </w:rPr>
            </w:pPr>
            <w:r w:rsidRPr="0076796F">
              <w:rPr>
                <w:rFonts w:cs="Arial"/>
                <w:b/>
              </w:rPr>
              <w:t>(c) Interest as owner of real estate</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5171"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b/>
              </w:rPr>
            </w:pPr>
            <w:r w:rsidRPr="0076796F">
              <w:rPr>
                <w:rFonts w:cs="Arial"/>
                <w:b/>
              </w:rPr>
              <w:t>Location (suburb or area only)</w:t>
            </w:r>
          </w:p>
        </w:tc>
        <w:tc>
          <w:tcPr>
            <w:tcW w:w="5177" w:type="dxa"/>
            <w:gridSpan w:val="7"/>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Purpose for which it is owned</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5171"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rPr>
            </w:pPr>
          </w:p>
        </w:tc>
        <w:tc>
          <w:tcPr>
            <w:tcW w:w="5177" w:type="dxa"/>
            <w:gridSpan w:val="7"/>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5171"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rPr>
            </w:pPr>
          </w:p>
        </w:tc>
        <w:tc>
          <w:tcPr>
            <w:tcW w:w="5177" w:type="dxa"/>
            <w:gridSpan w:val="7"/>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0A2798" w:rsidRPr="0076796F" w:rsidRDefault="000A2798" w:rsidP="00A10D61">
            <w:pPr>
              <w:spacing w:after="0"/>
              <w:rPr>
                <w:rFonts w:cs="Arial"/>
                <w:b/>
              </w:rPr>
            </w:pPr>
            <w:r w:rsidRPr="0076796F">
              <w:rPr>
                <w:rFonts w:cs="Arial"/>
                <w:b/>
              </w:rPr>
              <w:t>(d) Registered company directorship</w:t>
            </w: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992034" w:rsidRDefault="00F31EEC" w:rsidP="00A10D61">
            <w:pPr>
              <w:spacing w:after="0"/>
              <w:rPr>
                <w:rFonts w:cs="Arial"/>
                <w:b/>
              </w:rPr>
            </w:pPr>
            <w:r w:rsidRPr="00E86D74">
              <w:rPr>
                <w:rFonts w:cs="Arial"/>
                <w:b/>
              </w:rPr>
              <w:t>Name of the company</w:t>
            </w: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76796F" w:rsidRDefault="00F31EEC" w:rsidP="00A10D61">
            <w:pPr>
              <w:spacing w:after="0"/>
              <w:rPr>
                <w:rFonts w:cs="Arial"/>
              </w:rPr>
            </w:pPr>
          </w:p>
        </w:tc>
      </w:tr>
      <w:tr w:rsidR="00F31EEC"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F31EEC" w:rsidRPr="0076796F" w:rsidRDefault="00F31EEC" w:rsidP="00A10D61">
            <w:pPr>
              <w:spacing w:after="0"/>
              <w:rPr>
                <w:rFonts w:cs="Arial"/>
              </w:rPr>
            </w:pPr>
          </w:p>
        </w:tc>
      </w:tr>
      <w:tr w:rsidR="000A2798" w:rsidRPr="0076796F" w:rsidTr="00A10D61">
        <w:trPr>
          <w:trHeight w:val="27"/>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0A2798" w:rsidRPr="0076796F" w:rsidRDefault="000A2798" w:rsidP="00A10D61">
            <w:pPr>
              <w:spacing w:after="0"/>
              <w:rPr>
                <w:rFonts w:cs="Arial"/>
              </w:rPr>
            </w:pPr>
            <w:r w:rsidRPr="0076796F">
              <w:rPr>
                <w:rFonts w:cs="Arial"/>
                <w:b/>
              </w:rPr>
              <w:t>(e) Interest in partnership</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76796F" w:rsidRDefault="000A2798" w:rsidP="00A10D61">
            <w:pPr>
              <w:spacing w:after="0"/>
              <w:rPr>
                <w:rFonts w:cs="Arial"/>
                <w:b/>
              </w:rPr>
            </w:pPr>
            <w:r w:rsidRPr="0076796F">
              <w:rPr>
                <w:rFonts w:cs="Arial"/>
                <w:b/>
              </w:rPr>
              <w:t>Name of the partnership</w:t>
            </w:r>
          </w:p>
        </w:tc>
        <w:tc>
          <w:tcPr>
            <w:tcW w:w="3306"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Activities of the partnership</w:t>
            </w:r>
          </w:p>
        </w:tc>
        <w:tc>
          <w:tcPr>
            <w:tcW w:w="3595" w:type="dxa"/>
            <w:gridSpan w:val="4"/>
            <w:tcBorders>
              <w:top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Nature of the interest</w:t>
            </w: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992034" w:rsidRDefault="000A2798" w:rsidP="00A10D61">
            <w:pPr>
              <w:spacing w:after="0"/>
              <w:rPr>
                <w:rStyle w:val="Questionlabel"/>
                <w:rFonts w:ascii="Arial" w:hAnsi="Arial" w:cs="Arial"/>
              </w:rPr>
            </w:pPr>
          </w:p>
        </w:tc>
        <w:tc>
          <w:tcPr>
            <w:tcW w:w="3306"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gridSpan w:val="4"/>
            <w:tcBorders>
              <w:top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2798"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344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0A2798" w:rsidRPr="00992034" w:rsidRDefault="000A2798" w:rsidP="00A10D61">
            <w:pPr>
              <w:spacing w:after="0"/>
              <w:rPr>
                <w:rStyle w:val="Questionlabel"/>
                <w:rFonts w:ascii="Arial" w:hAnsi="Arial" w:cs="Arial"/>
              </w:rPr>
            </w:pPr>
          </w:p>
        </w:tc>
        <w:tc>
          <w:tcPr>
            <w:tcW w:w="3306" w:type="dxa"/>
            <w:gridSpan w:val="4"/>
            <w:tcBorders>
              <w:top w:val="single" w:sz="4" w:space="0" w:color="auto"/>
              <w:bottom w:val="single" w:sz="4" w:space="0" w:color="auto"/>
              <w:right w:val="single" w:sz="4" w:space="0" w:color="auto"/>
            </w:tcBorders>
            <w:tcMar>
              <w:top w:w="108" w:type="dxa"/>
              <w:bottom w:w="108" w:type="dxa"/>
            </w:tcMar>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gridSpan w:val="4"/>
            <w:tcBorders>
              <w:top w:val="single" w:sz="4" w:space="0" w:color="auto"/>
              <w:bottom w:val="single" w:sz="4" w:space="0" w:color="auto"/>
              <w:right w:val="single" w:sz="4" w:space="0" w:color="auto"/>
            </w:tcBorders>
            <w:vAlign w:val="center"/>
          </w:tcPr>
          <w:p w:rsidR="000A2798" w:rsidRPr="00992034" w:rsidRDefault="000A2798"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02EB" w:rsidRPr="0076796F" w:rsidTr="00A10D61">
        <w:trPr>
          <w:trHeight w:val="254"/>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7402EB" w:rsidRPr="0076796F" w:rsidRDefault="007402EB" w:rsidP="00A10D61">
            <w:pPr>
              <w:spacing w:after="0"/>
              <w:rPr>
                <w:rFonts w:cs="Arial"/>
              </w:rPr>
            </w:pPr>
            <w:r w:rsidRPr="003469A3">
              <w:rPr>
                <w:rFonts w:cs="Arial"/>
                <w:b/>
              </w:rPr>
              <w:lastRenderedPageBreak/>
              <w:t>(f) Political membership</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rPr>
            </w:pPr>
            <w:r w:rsidRPr="00992034">
              <w:rPr>
                <w:rStyle w:val="Questionlabel"/>
                <w:rFonts w:ascii="Arial" w:hAnsi="Arial" w:cs="Arial"/>
              </w:rPr>
              <w:t>Name of the political party or body</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402EB" w:rsidRPr="0076796F" w:rsidTr="00A10D61">
        <w:trPr>
          <w:trHeight w:val="64"/>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7402EB" w:rsidRPr="0076796F" w:rsidRDefault="007402EB" w:rsidP="00A10D61">
            <w:pPr>
              <w:spacing w:after="0"/>
              <w:rPr>
                <w:rFonts w:cs="Arial"/>
                <w:b/>
              </w:rPr>
            </w:pPr>
            <w:r w:rsidRPr="0076796F">
              <w:rPr>
                <w:rFonts w:cs="Arial"/>
                <w:b/>
              </w:rPr>
              <w:t xml:space="preserve">(g) Membership in an organisation where a conflict of interest with the member's public duties could foreseeably arise or be seen to arise   </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rPr>
            </w:pPr>
            <w:r w:rsidRPr="00992034">
              <w:rPr>
                <w:rStyle w:val="Questionlabel"/>
                <w:rFonts w:ascii="Arial" w:hAnsi="Arial" w:cs="Arial"/>
              </w:rPr>
              <w:t>Name of the organisation</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402EB" w:rsidRPr="0076796F" w:rsidTr="00A10D61">
        <w:trPr>
          <w:trHeight w:val="35"/>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7402EB" w:rsidRPr="0076796F" w:rsidRDefault="007402EB" w:rsidP="00A10D61">
            <w:pPr>
              <w:spacing w:after="0"/>
              <w:rPr>
                <w:rFonts w:cs="Arial"/>
                <w:b/>
              </w:rPr>
            </w:pPr>
            <w:r w:rsidRPr="0076796F">
              <w:rPr>
                <w:rFonts w:cs="Arial"/>
                <w:b/>
              </w:rPr>
              <w:t>(h) Any other interest where a conflict of interest with a member's public duties could foreseeably arise or be seen to arise</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rPr>
            </w:pPr>
            <w:r w:rsidRPr="0076796F">
              <w:rPr>
                <w:rFonts w:cs="Arial"/>
                <w:b/>
              </w:rPr>
              <w:t>Nature of the interest</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b/>
              </w:rPr>
            </w:pP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b/>
              </w:rPr>
            </w:pPr>
          </w:p>
        </w:tc>
      </w:tr>
      <w:tr w:rsidR="007402EB" w:rsidRPr="0076796F" w:rsidTr="00A10D61">
        <w:trPr>
          <w:trHeight w:val="160"/>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vAlign w:val="center"/>
          </w:tcPr>
          <w:p w:rsidR="0076796F" w:rsidRDefault="00A10D61" w:rsidP="00A10D61">
            <w:pPr>
              <w:spacing w:after="0"/>
              <w:rPr>
                <w:rFonts w:cs="Arial"/>
                <w:i/>
                <w:sz w:val="20"/>
              </w:rPr>
            </w:pPr>
            <w:r w:rsidRPr="0076796F">
              <w:rPr>
                <w:rFonts w:cs="Arial"/>
                <w:b/>
              </w:rPr>
              <w:t>(</w:t>
            </w:r>
            <w:proofErr w:type="spellStart"/>
            <w:r w:rsidRPr="0076796F">
              <w:rPr>
                <w:rFonts w:cs="Arial"/>
                <w:b/>
              </w:rPr>
              <w:t>i</w:t>
            </w:r>
            <w:proofErr w:type="spellEnd"/>
            <w:r w:rsidRPr="0076796F">
              <w:rPr>
                <w:rFonts w:cs="Arial"/>
                <w:b/>
              </w:rPr>
              <w:t>) Any other substantial source of income</w:t>
            </w:r>
          </w:p>
          <w:p w:rsidR="00A10D61" w:rsidRPr="0076796F" w:rsidRDefault="00A10D61" w:rsidP="00A10D61">
            <w:pPr>
              <w:spacing w:after="0"/>
              <w:rPr>
                <w:rFonts w:cs="Arial"/>
                <w:b/>
              </w:rPr>
            </w:pPr>
            <w:r w:rsidRPr="0076796F">
              <w:rPr>
                <w:rFonts w:cs="Arial"/>
                <w:i/>
                <w:sz w:val="20"/>
              </w:rPr>
              <w:t>Note: The general rule is income of over $1 000 per annum might be notifiable.</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76796F" w:rsidRDefault="0076796F" w:rsidP="00A10D61">
            <w:pPr>
              <w:spacing w:after="0"/>
              <w:rPr>
                <w:rFonts w:cs="Arial"/>
              </w:rPr>
            </w:pPr>
            <w:r w:rsidRPr="00992034">
              <w:rPr>
                <w:rStyle w:val="Questionlabel"/>
                <w:rFonts w:ascii="Arial" w:hAnsi="Arial" w:cs="Arial"/>
              </w:rPr>
              <w:t>Nature of the income</w:t>
            </w: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6796F" w:rsidRPr="0076796F" w:rsidTr="00992034">
        <w:trPr>
          <w:trHeight w:val="22"/>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rsidR="0076796F" w:rsidRPr="00992034" w:rsidRDefault="0076796F" w:rsidP="00A10D61">
            <w:pPr>
              <w:spacing w:after="0"/>
              <w:rPr>
                <w:rStyle w:val="Questionlabel"/>
                <w:rFonts w:ascii="Arial" w:hAnsi="Arial" w:cs="Arial"/>
              </w:rPr>
            </w:pPr>
          </w:p>
        </w:tc>
      </w:tr>
      <w:tr w:rsidR="007402EB" w:rsidRPr="0076796F" w:rsidTr="007402EB">
        <w:trPr>
          <w:trHeight w:val="1018"/>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nil"/>
              <w:left w:val="nil"/>
              <w:bottom w:val="nil"/>
              <w:right w:val="nil"/>
            </w:tcBorders>
            <w:noWrap/>
            <w:tcMar>
              <w:top w:w="108" w:type="dxa"/>
              <w:bottom w:w="108" w:type="dxa"/>
            </w:tcMar>
            <w:vAlign w:val="center"/>
          </w:tcPr>
          <w:p w:rsidR="007402EB" w:rsidRPr="0076796F" w:rsidRDefault="007402EB" w:rsidP="00A10D61">
            <w:pPr>
              <w:spacing w:after="0"/>
              <w:rPr>
                <w:rFonts w:cs="Arial"/>
              </w:rPr>
            </w:pPr>
            <w:r w:rsidRPr="0076796F">
              <w:rPr>
                <w:rFonts w:cs="Arial"/>
              </w:rPr>
              <w:t xml:space="preserve">I confirm that the information provided in this form reflects all the interests I should declare under section 110 of the </w:t>
            </w:r>
            <w:r w:rsidRPr="0076796F">
              <w:rPr>
                <w:rFonts w:cs="Arial"/>
                <w:i/>
              </w:rPr>
              <w:t xml:space="preserve">Local Government Act 2019 </w:t>
            </w:r>
            <w:r w:rsidRPr="0076796F">
              <w:rPr>
                <w:rFonts w:cs="Arial"/>
              </w:rPr>
              <w:t xml:space="preserve">and regulation 106(2) of the </w:t>
            </w:r>
            <w:r w:rsidRPr="0076796F">
              <w:rPr>
                <w:rFonts w:cs="Arial"/>
                <w:i/>
              </w:rPr>
              <w:t>Local Government (General) Regulations 2021</w:t>
            </w:r>
            <w:r w:rsidRPr="0076796F">
              <w:rPr>
                <w:rFonts w:cs="Arial"/>
              </w:rPr>
              <w:t>.</w:t>
            </w:r>
          </w:p>
        </w:tc>
      </w:tr>
      <w:tr w:rsidR="007402EB" w:rsidRPr="0076796F" w:rsidTr="007402EB">
        <w:trPr>
          <w:trHeight w:val="697"/>
        </w:trPr>
        <w:tc>
          <w:tcPr>
            <w:cnfStyle w:val="001000000000" w:firstRow="0" w:lastRow="0" w:firstColumn="1" w:lastColumn="0" w:oddVBand="0" w:evenVBand="0" w:oddHBand="0" w:evenHBand="0" w:firstRowFirstColumn="0" w:firstRowLastColumn="0" w:lastRowFirstColumn="0" w:lastRowLastColumn="0"/>
            <w:tcW w:w="6753" w:type="dxa"/>
            <w:gridSpan w:val="8"/>
            <w:tcBorders>
              <w:top w:val="nil"/>
              <w:left w:val="nil"/>
              <w:bottom w:val="single" w:sz="4" w:space="0" w:color="auto"/>
              <w:right w:val="nil"/>
            </w:tcBorders>
            <w:noWrap/>
            <w:tcMar>
              <w:top w:w="108" w:type="dxa"/>
              <w:bottom w:w="108" w:type="dxa"/>
            </w:tcMar>
            <w:vAlign w:val="center"/>
          </w:tcPr>
          <w:p w:rsidR="007402EB" w:rsidRPr="00992034" w:rsidRDefault="007402EB" w:rsidP="00A10D61">
            <w:pPr>
              <w:spacing w:after="0"/>
              <w:rPr>
                <w:rStyle w:val="Questionlabel"/>
                <w:rFonts w:ascii="Arial" w:hAnsi="Arial" w:cs="Arial"/>
              </w:rPr>
            </w:pPr>
          </w:p>
        </w:tc>
        <w:tc>
          <w:tcPr>
            <w:tcW w:w="1134" w:type="dxa"/>
            <w:gridSpan w:val="2"/>
            <w:tcBorders>
              <w:top w:val="nil"/>
              <w:left w:val="nil"/>
              <w:bottom w:val="nil"/>
              <w:right w:val="nil"/>
            </w:tcBorders>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Style w:val="Questionlabel"/>
                <w:rFonts w:ascii="Arial" w:hAnsi="Arial" w:cs="Arial"/>
              </w:rPr>
            </w:pPr>
          </w:p>
        </w:tc>
        <w:tc>
          <w:tcPr>
            <w:tcW w:w="2461" w:type="dxa"/>
            <w:gridSpan w:val="2"/>
            <w:tcBorders>
              <w:top w:val="nil"/>
              <w:left w:val="nil"/>
              <w:bottom w:val="single" w:sz="4" w:space="0" w:color="auto"/>
              <w:right w:val="nil"/>
            </w:tcBorders>
            <w:tcMar>
              <w:top w:w="108" w:type="dxa"/>
              <w:bottom w:w="108" w:type="dxa"/>
            </w:tcMar>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r w:rsidRPr="00992034">
              <w:rPr>
                <w:rFonts w:ascii="Arial" w:hAnsi="Arial" w:cs="Arial"/>
              </w:rPr>
              <w:t>/</w:t>
            </w: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r w:rsidRPr="00992034">
              <w:rPr>
                <w:rFonts w:ascii="Arial" w:hAnsi="Arial" w:cs="Arial"/>
              </w:rPr>
              <w:t>/</w:t>
            </w: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p>
        </w:tc>
      </w:tr>
      <w:tr w:rsidR="007402EB" w:rsidRPr="0076796F" w:rsidTr="007402EB">
        <w:trPr>
          <w:trHeight w:val="571"/>
        </w:trPr>
        <w:tc>
          <w:tcPr>
            <w:cnfStyle w:val="001000000000" w:firstRow="0" w:lastRow="0" w:firstColumn="1" w:lastColumn="0" w:oddVBand="0" w:evenVBand="0" w:oddHBand="0" w:evenHBand="0" w:firstRowFirstColumn="0" w:firstRowLastColumn="0" w:lastRowFirstColumn="0" w:lastRowLastColumn="0"/>
            <w:tcW w:w="6753" w:type="dxa"/>
            <w:gridSpan w:val="8"/>
            <w:tcBorders>
              <w:top w:val="single" w:sz="4" w:space="0" w:color="auto"/>
              <w:left w:val="nil"/>
              <w:bottom w:val="nil"/>
              <w:right w:val="nil"/>
            </w:tcBorders>
            <w:noWrap/>
            <w:tcMar>
              <w:top w:w="108" w:type="dxa"/>
              <w:bottom w:w="108" w:type="dxa"/>
            </w:tcMar>
          </w:tcPr>
          <w:p w:rsidR="007402EB" w:rsidRPr="00992034" w:rsidRDefault="007402EB" w:rsidP="00A10D61">
            <w:pPr>
              <w:spacing w:after="0"/>
              <w:rPr>
                <w:rStyle w:val="Questionlabel"/>
                <w:rFonts w:ascii="Arial" w:hAnsi="Arial" w:cs="Arial"/>
              </w:rPr>
            </w:pPr>
            <w:r w:rsidRPr="00992034">
              <w:rPr>
                <w:rStyle w:val="Questionlabel"/>
                <w:rFonts w:ascii="Arial" w:hAnsi="Arial" w:cs="Arial"/>
              </w:rPr>
              <w:t>Council member signature</w:t>
            </w:r>
          </w:p>
        </w:tc>
        <w:tc>
          <w:tcPr>
            <w:tcW w:w="1134" w:type="dxa"/>
            <w:gridSpan w:val="2"/>
            <w:tcBorders>
              <w:top w:val="nil"/>
              <w:left w:val="nil"/>
              <w:bottom w:val="nil"/>
              <w:right w:val="nil"/>
            </w:tcBorders>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Style w:val="Questionlabel"/>
                <w:rFonts w:ascii="Arial" w:hAnsi="Arial" w:cs="Arial"/>
              </w:rPr>
            </w:pPr>
          </w:p>
        </w:tc>
        <w:tc>
          <w:tcPr>
            <w:tcW w:w="2461" w:type="dxa"/>
            <w:gridSpan w:val="2"/>
            <w:tcBorders>
              <w:top w:val="nil"/>
              <w:left w:val="nil"/>
              <w:bottom w:val="nil"/>
              <w:right w:val="nil"/>
            </w:tcBorders>
            <w:tcMar>
              <w:top w:w="108" w:type="dxa"/>
              <w:bottom w:w="108" w:type="dxa"/>
            </w:tcMa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2034">
              <w:rPr>
                <w:rFonts w:ascii="Arial" w:hAnsi="Arial" w:cs="Arial"/>
                <w:b/>
              </w:rPr>
              <w:t>Date</w:t>
            </w:r>
          </w:p>
        </w:tc>
      </w:tr>
      <w:tr w:rsidR="007402EB"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2498" w:type="dxa"/>
            <w:gridSpan w:val="3"/>
            <w:tcBorders>
              <w:top w:val="nil"/>
              <w:left w:val="nil"/>
              <w:bottom w:val="nil"/>
              <w:right w:val="nil"/>
            </w:tcBorders>
            <w:noWrap/>
            <w:tcMar>
              <w:top w:w="108" w:type="dxa"/>
              <w:bottom w:w="108" w:type="dxa"/>
            </w:tcMar>
            <w:vAlign w:val="center"/>
          </w:tcPr>
          <w:p w:rsidR="007402EB" w:rsidRPr="00992034" w:rsidRDefault="007402EB" w:rsidP="00A10D61">
            <w:pPr>
              <w:spacing w:after="0"/>
              <w:rPr>
                <w:rStyle w:val="Questionlabel"/>
                <w:rFonts w:ascii="Arial" w:hAnsi="Arial" w:cs="Arial"/>
              </w:rPr>
            </w:pPr>
            <w:r w:rsidRPr="00992034">
              <w:rPr>
                <w:rStyle w:val="Questionlabel"/>
                <w:rFonts w:ascii="Arial" w:hAnsi="Arial" w:cs="Arial"/>
              </w:rPr>
              <w:t>Full name of witness:</w:t>
            </w:r>
          </w:p>
        </w:tc>
        <w:tc>
          <w:tcPr>
            <w:tcW w:w="4255" w:type="dxa"/>
            <w:gridSpan w:val="5"/>
            <w:tcBorders>
              <w:top w:val="nil"/>
              <w:left w:val="nil"/>
              <w:bottom w:val="single" w:sz="4" w:space="0" w:color="auto"/>
              <w:right w:val="nil"/>
            </w:tcBorders>
            <w:tcMar>
              <w:top w:w="108" w:type="dxa"/>
              <w:bottom w:w="108" w:type="dxa"/>
            </w:tcMar>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gridSpan w:val="4"/>
            <w:tcBorders>
              <w:top w:val="nil"/>
              <w:left w:val="nil"/>
              <w:bottom w:val="nil"/>
              <w:right w:val="nil"/>
            </w:tcBorders>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02EB" w:rsidRPr="0076796F" w:rsidTr="007402EB">
        <w:trPr>
          <w:trHeight w:val="27"/>
        </w:trPr>
        <w:tc>
          <w:tcPr>
            <w:cnfStyle w:val="001000000000" w:firstRow="0" w:lastRow="0" w:firstColumn="1" w:lastColumn="0" w:oddVBand="0" w:evenVBand="0" w:oddHBand="0" w:evenHBand="0" w:firstRowFirstColumn="0" w:firstRowLastColumn="0" w:lastRowFirstColumn="0" w:lastRowLastColumn="0"/>
            <w:tcW w:w="2498" w:type="dxa"/>
            <w:gridSpan w:val="3"/>
            <w:tcBorders>
              <w:top w:val="nil"/>
              <w:left w:val="nil"/>
              <w:bottom w:val="nil"/>
              <w:right w:val="nil"/>
            </w:tcBorders>
            <w:noWrap/>
            <w:tcMar>
              <w:top w:w="108" w:type="dxa"/>
              <w:bottom w:w="108" w:type="dxa"/>
            </w:tcMar>
            <w:vAlign w:val="center"/>
          </w:tcPr>
          <w:p w:rsidR="007402EB" w:rsidRPr="00992034" w:rsidRDefault="007402EB" w:rsidP="00A10D61">
            <w:pPr>
              <w:spacing w:after="0"/>
              <w:rPr>
                <w:rStyle w:val="Questionlabel"/>
                <w:rFonts w:ascii="Arial" w:hAnsi="Arial" w:cs="Arial"/>
              </w:rPr>
            </w:pPr>
            <w:r w:rsidRPr="00992034">
              <w:rPr>
                <w:rStyle w:val="Questionlabel"/>
                <w:rFonts w:ascii="Arial" w:hAnsi="Arial" w:cs="Arial"/>
              </w:rPr>
              <w:t>Witness signature:</w:t>
            </w:r>
          </w:p>
        </w:tc>
        <w:tc>
          <w:tcPr>
            <w:tcW w:w="4255" w:type="dxa"/>
            <w:gridSpan w:val="5"/>
            <w:tcBorders>
              <w:top w:val="nil"/>
              <w:left w:val="nil"/>
              <w:bottom w:val="single" w:sz="4" w:space="0" w:color="auto"/>
              <w:right w:val="nil"/>
            </w:tcBorders>
            <w:tcMar>
              <w:top w:w="108" w:type="dxa"/>
              <w:bottom w:w="108" w:type="dxa"/>
            </w:tcMar>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 w:type="dxa"/>
            <w:tcBorders>
              <w:top w:val="nil"/>
              <w:left w:val="nil"/>
              <w:bottom w:val="nil"/>
              <w:right w:val="nil"/>
            </w:tcBorders>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1" w:type="dxa"/>
            <w:tcBorders>
              <w:top w:val="nil"/>
              <w:left w:val="nil"/>
              <w:bottom w:val="nil"/>
              <w:right w:val="nil"/>
            </w:tcBorders>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992034">
              <w:rPr>
                <w:rFonts w:ascii="Arial" w:hAnsi="Arial" w:cs="Arial"/>
                <w:b/>
              </w:rPr>
              <w:t>Date:</w:t>
            </w:r>
          </w:p>
        </w:tc>
        <w:tc>
          <w:tcPr>
            <w:tcW w:w="2461" w:type="dxa"/>
            <w:gridSpan w:val="2"/>
            <w:tcBorders>
              <w:top w:val="nil"/>
              <w:left w:val="nil"/>
              <w:bottom w:val="single" w:sz="4" w:space="0" w:color="auto"/>
              <w:right w:val="nil"/>
            </w:tcBorders>
            <w:vAlign w:val="center"/>
          </w:tcPr>
          <w:p w:rsidR="007402EB" w:rsidRPr="00992034" w:rsidRDefault="007402EB" w:rsidP="00A10D61">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r w:rsidRPr="00992034">
              <w:rPr>
                <w:rFonts w:ascii="Arial" w:hAnsi="Arial" w:cs="Arial"/>
              </w:rPr>
              <w:t>/</w:t>
            </w: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r w:rsidRPr="00992034">
              <w:rPr>
                <w:rFonts w:ascii="Arial" w:hAnsi="Arial" w:cs="Arial"/>
              </w:rPr>
              <w:t>/</w:t>
            </w:r>
            <w:r w:rsidRPr="00992034">
              <w:rPr>
                <w:rFonts w:ascii="Arial" w:hAnsi="Arial" w:cs="Arial"/>
              </w:rPr>
              <w:fldChar w:fldCharType="begin">
                <w:ffData>
                  <w:name w:val="Text1"/>
                  <w:enabled/>
                  <w:calcOnExit w:val="0"/>
                  <w:textInput/>
                </w:ffData>
              </w:fldChar>
            </w:r>
            <w:r w:rsidRPr="00992034">
              <w:rPr>
                <w:rFonts w:ascii="Arial" w:hAnsi="Arial" w:cs="Arial"/>
              </w:rPr>
              <w:instrText xml:space="preserve"> FORMTEXT </w:instrText>
            </w:r>
            <w:r w:rsidRPr="00992034">
              <w:rPr>
                <w:rFonts w:ascii="Arial" w:hAnsi="Arial" w:cs="Arial"/>
              </w:rPr>
            </w:r>
            <w:r w:rsidRPr="00992034">
              <w:rPr>
                <w:rFonts w:ascii="Arial" w:hAnsi="Arial" w:cs="Arial"/>
              </w:rPr>
              <w:fldChar w:fldCharType="separate"/>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noProof/>
              </w:rPr>
              <w:t> </w:t>
            </w:r>
            <w:r w:rsidRPr="00992034">
              <w:rPr>
                <w:rFonts w:ascii="Arial" w:hAnsi="Arial" w:cs="Arial"/>
              </w:rPr>
              <w:fldChar w:fldCharType="end"/>
            </w:r>
          </w:p>
        </w:tc>
      </w:tr>
      <w:tr w:rsidR="00872B4E" w:rsidRPr="0076796F" w:rsidTr="007402EB">
        <w:trPr>
          <w:trHeight w:val="28"/>
        </w:trPr>
        <w:tc>
          <w:tcPr>
            <w:cnfStyle w:val="001000000000" w:firstRow="0" w:lastRow="0" w:firstColumn="1" w:lastColumn="0" w:oddVBand="0" w:evenVBand="0" w:oddHBand="0" w:evenHBand="0" w:firstRowFirstColumn="0" w:firstRowLastColumn="0" w:lastRowFirstColumn="0" w:lastRowLastColumn="0"/>
            <w:tcW w:w="10348" w:type="dxa"/>
            <w:gridSpan w:val="12"/>
            <w:tcBorders>
              <w:top w:val="nil"/>
              <w:left w:val="nil"/>
              <w:bottom w:val="nil"/>
              <w:right w:val="nil"/>
            </w:tcBorders>
            <w:noWrap/>
            <w:tcMar>
              <w:left w:w="0" w:type="dxa"/>
              <w:right w:w="0" w:type="dxa"/>
            </w:tcMar>
            <w:vAlign w:val="center"/>
          </w:tcPr>
          <w:p w:rsidR="00872B4E" w:rsidRPr="00992034" w:rsidRDefault="009B1BF1" w:rsidP="00A10D61">
            <w:pPr>
              <w:pStyle w:val="Subtitle0"/>
              <w:spacing w:after="0"/>
              <w:rPr>
                <w:rStyle w:val="Hidden"/>
                <w:rFonts w:ascii="Arial" w:hAnsi="Arial" w:cs="Arial"/>
              </w:rPr>
            </w:pPr>
            <w:r w:rsidRPr="00992034">
              <w:rPr>
                <w:rStyle w:val="Hidden"/>
                <w:rFonts w:ascii="Arial" w:hAnsi="Arial" w:cs="Arial"/>
              </w:rPr>
              <w:t>End of form</w:t>
            </w:r>
          </w:p>
        </w:tc>
      </w:tr>
    </w:tbl>
    <w:p w:rsidR="0076796F" w:rsidRDefault="0076796F" w:rsidP="009B1BF1">
      <w:pPr>
        <w:rPr>
          <w:rFonts w:ascii="Arial" w:hAnsi="Arial" w:cs="Arial"/>
        </w:rPr>
      </w:pPr>
    </w:p>
    <w:p w:rsidR="007A5EFD" w:rsidRPr="00992034" w:rsidRDefault="007A5EFD" w:rsidP="00992034">
      <w:pPr>
        <w:ind w:firstLine="284"/>
        <w:rPr>
          <w:rFonts w:ascii="Arial" w:hAnsi="Arial" w:cs="Arial"/>
        </w:rPr>
      </w:pPr>
    </w:p>
    <w:sectPr w:rsidR="007A5EFD" w:rsidRPr="00992034"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4ED" w:rsidRDefault="00D074ED" w:rsidP="007332FF">
      <w:r>
        <w:separator/>
      </w:r>
    </w:p>
  </w:endnote>
  <w:endnote w:type="continuationSeparator" w:id="0">
    <w:p w:rsidR="00D074ED" w:rsidRDefault="00D074E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A0" w:rsidRPr="00992034" w:rsidRDefault="007402EB" w:rsidP="002645D5">
    <w:pPr>
      <w:pStyle w:val="Footer"/>
      <w:rPr>
        <w:rStyle w:val="Hidden"/>
        <w:rFonts w:ascii="Arial" w:hAnsi="Arial" w:cs="Arial"/>
        <w:sz w:val="20"/>
      </w:rPr>
    </w:pPr>
    <w:r w:rsidRPr="00992034">
      <w:rPr>
        <w:rStyle w:val="PageNumber"/>
        <w:rFonts w:ascii="Arial" w:hAnsi="Arial" w:cs="Arial"/>
        <w:sz w:val="20"/>
      </w:rPr>
      <w:t xml:space="preserve">Page </w:t>
    </w:r>
    <w:r w:rsidRPr="00992034">
      <w:rPr>
        <w:rStyle w:val="PageNumber"/>
        <w:rFonts w:ascii="Arial" w:hAnsi="Arial" w:cs="Arial"/>
        <w:sz w:val="20"/>
      </w:rPr>
      <w:fldChar w:fldCharType="begin"/>
    </w:r>
    <w:r w:rsidRPr="00992034">
      <w:rPr>
        <w:rStyle w:val="PageNumber"/>
        <w:rFonts w:ascii="Arial" w:hAnsi="Arial" w:cs="Arial"/>
        <w:sz w:val="20"/>
      </w:rPr>
      <w:instrText xml:space="preserve"> PAGE  \* Arabic  \* MERGEFORMAT </w:instrText>
    </w:r>
    <w:r w:rsidRPr="00992034">
      <w:rPr>
        <w:rStyle w:val="PageNumber"/>
        <w:rFonts w:ascii="Arial" w:hAnsi="Arial" w:cs="Arial"/>
        <w:sz w:val="20"/>
      </w:rPr>
      <w:fldChar w:fldCharType="separate"/>
    </w:r>
    <w:r w:rsidR="000B0033">
      <w:rPr>
        <w:rStyle w:val="PageNumber"/>
        <w:rFonts w:ascii="Arial" w:hAnsi="Arial" w:cs="Arial"/>
        <w:noProof/>
        <w:sz w:val="20"/>
      </w:rPr>
      <w:t>2</w:t>
    </w:r>
    <w:r w:rsidRPr="00992034">
      <w:rPr>
        <w:rStyle w:val="PageNumber"/>
        <w:rFonts w:ascii="Arial" w:hAnsi="Arial" w:cs="Arial"/>
        <w:sz w:val="20"/>
      </w:rPr>
      <w:fldChar w:fldCharType="end"/>
    </w:r>
    <w:r w:rsidRPr="00992034">
      <w:rPr>
        <w:rStyle w:val="PageNumber"/>
        <w:rFonts w:ascii="Arial" w:hAnsi="Arial" w:cs="Arial"/>
        <w:sz w:val="20"/>
      </w:rPr>
      <w:t xml:space="preserve"> of </w:t>
    </w:r>
    <w:r w:rsidRPr="00992034">
      <w:rPr>
        <w:rStyle w:val="PageNumber"/>
        <w:rFonts w:ascii="Arial" w:hAnsi="Arial" w:cs="Arial"/>
        <w:sz w:val="20"/>
      </w:rPr>
      <w:fldChar w:fldCharType="begin"/>
    </w:r>
    <w:r w:rsidRPr="00992034">
      <w:rPr>
        <w:rStyle w:val="PageNumber"/>
        <w:rFonts w:ascii="Arial" w:hAnsi="Arial" w:cs="Arial"/>
        <w:sz w:val="20"/>
      </w:rPr>
      <w:instrText xml:space="preserve"> NUMPAGES  \* Arabic  \* MERGEFORMAT </w:instrText>
    </w:r>
    <w:r w:rsidRPr="00992034">
      <w:rPr>
        <w:rStyle w:val="PageNumber"/>
        <w:rFonts w:ascii="Arial" w:hAnsi="Arial" w:cs="Arial"/>
        <w:sz w:val="20"/>
      </w:rPr>
      <w:fldChar w:fldCharType="separate"/>
    </w:r>
    <w:r w:rsidR="000B0033">
      <w:rPr>
        <w:rStyle w:val="PageNumber"/>
        <w:rFonts w:ascii="Arial" w:hAnsi="Arial" w:cs="Arial"/>
        <w:noProof/>
        <w:sz w:val="20"/>
      </w:rPr>
      <w:t>2</w:t>
    </w:r>
    <w:r w:rsidRPr="00992034">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EB" w:rsidRPr="00992034" w:rsidRDefault="007402EB">
    <w:pPr>
      <w:pStyle w:val="Footer"/>
      <w:rPr>
        <w:rFonts w:ascii="Arial" w:hAnsi="Arial" w:cs="Arial"/>
        <w:sz w:val="20"/>
      </w:rPr>
    </w:pPr>
    <w:r w:rsidRPr="00992034">
      <w:rPr>
        <w:rStyle w:val="PageNumber"/>
        <w:rFonts w:ascii="Arial" w:hAnsi="Arial" w:cs="Arial"/>
        <w:sz w:val="20"/>
      </w:rPr>
      <w:t xml:space="preserve">Page </w:t>
    </w:r>
    <w:r w:rsidRPr="00992034">
      <w:rPr>
        <w:rStyle w:val="PageNumber"/>
        <w:rFonts w:ascii="Arial" w:hAnsi="Arial" w:cs="Arial"/>
        <w:sz w:val="20"/>
      </w:rPr>
      <w:fldChar w:fldCharType="begin"/>
    </w:r>
    <w:r w:rsidRPr="00992034">
      <w:rPr>
        <w:rStyle w:val="PageNumber"/>
        <w:rFonts w:ascii="Arial" w:hAnsi="Arial" w:cs="Arial"/>
        <w:sz w:val="20"/>
      </w:rPr>
      <w:instrText xml:space="preserve"> PAGE  \* Arabic  \* MERGEFORMAT </w:instrText>
    </w:r>
    <w:r w:rsidRPr="00992034">
      <w:rPr>
        <w:rStyle w:val="PageNumber"/>
        <w:rFonts w:ascii="Arial" w:hAnsi="Arial" w:cs="Arial"/>
        <w:sz w:val="20"/>
      </w:rPr>
      <w:fldChar w:fldCharType="separate"/>
    </w:r>
    <w:r w:rsidR="000B0033">
      <w:rPr>
        <w:rStyle w:val="PageNumber"/>
        <w:rFonts w:ascii="Arial" w:hAnsi="Arial" w:cs="Arial"/>
        <w:noProof/>
        <w:sz w:val="20"/>
      </w:rPr>
      <w:t>1</w:t>
    </w:r>
    <w:r w:rsidRPr="00992034">
      <w:rPr>
        <w:rStyle w:val="PageNumber"/>
        <w:rFonts w:ascii="Arial" w:hAnsi="Arial" w:cs="Arial"/>
        <w:sz w:val="20"/>
      </w:rPr>
      <w:fldChar w:fldCharType="end"/>
    </w:r>
    <w:r w:rsidRPr="00992034">
      <w:rPr>
        <w:rStyle w:val="PageNumber"/>
        <w:rFonts w:ascii="Arial" w:hAnsi="Arial" w:cs="Arial"/>
        <w:sz w:val="20"/>
      </w:rPr>
      <w:t xml:space="preserve"> of </w:t>
    </w:r>
    <w:r w:rsidRPr="00992034">
      <w:rPr>
        <w:rStyle w:val="PageNumber"/>
        <w:rFonts w:ascii="Arial" w:hAnsi="Arial" w:cs="Arial"/>
        <w:sz w:val="20"/>
      </w:rPr>
      <w:fldChar w:fldCharType="begin"/>
    </w:r>
    <w:r w:rsidRPr="00992034">
      <w:rPr>
        <w:rStyle w:val="PageNumber"/>
        <w:rFonts w:ascii="Arial" w:hAnsi="Arial" w:cs="Arial"/>
        <w:sz w:val="20"/>
      </w:rPr>
      <w:instrText xml:space="preserve"> NUMPAGES  \* Arabic  \* MERGEFORMAT </w:instrText>
    </w:r>
    <w:r w:rsidRPr="00992034">
      <w:rPr>
        <w:rStyle w:val="PageNumber"/>
        <w:rFonts w:ascii="Arial" w:hAnsi="Arial" w:cs="Arial"/>
        <w:sz w:val="20"/>
      </w:rPr>
      <w:fldChar w:fldCharType="separate"/>
    </w:r>
    <w:r w:rsidR="000B0033">
      <w:rPr>
        <w:rStyle w:val="PageNumber"/>
        <w:rFonts w:ascii="Arial" w:hAnsi="Arial" w:cs="Arial"/>
        <w:noProof/>
        <w:sz w:val="20"/>
      </w:rPr>
      <w:t>2</w:t>
    </w:r>
    <w:r w:rsidRPr="00992034">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4ED" w:rsidRDefault="00D074ED" w:rsidP="007332FF">
      <w:r>
        <w:separator/>
      </w:r>
    </w:p>
  </w:footnote>
  <w:footnote w:type="continuationSeparator" w:id="0">
    <w:p w:rsidR="00D074ED" w:rsidRDefault="00D074E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TGTable11"/>
      <w:tblW w:w="728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77"/>
      <w:gridCol w:w="4152"/>
      <w:gridCol w:w="924"/>
      <w:gridCol w:w="1129"/>
    </w:tblGrid>
    <w:tr w:rsidR="00A10D61" w:rsidRPr="00A10D61" w:rsidTr="00A10D61">
      <w:trPr>
        <w:trHeight w:val="5"/>
      </w:trPr>
      <w:tc>
        <w:tcPr>
          <w:tcW w:w="1077" w:type="dxa"/>
          <w:noWrap/>
          <w:tcMar>
            <w:top w:w="108" w:type="dxa"/>
            <w:bottom w:w="108" w:type="dxa"/>
          </w:tcMar>
          <w:vAlign w:val="bottom"/>
        </w:tcPr>
        <w:p w:rsidR="000A2798" w:rsidRPr="000A2798" w:rsidRDefault="000A2798" w:rsidP="00A10D61">
          <w:pPr>
            <w:spacing w:after="0"/>
            <w:rPr>
              <w:rFonts w:asciiTheme="minorHAnsi" w:hAnsiTheme="minorHAnsi"/>
              <w:b/>
              <w:sz w:val="20"/>
              <w:lang w:eastAsia="en-US"/>
            </w:rPr>
          </w:pPr>
          <w:r w:rsidRPr="000A2798">
            <w:rPr>
              <w:rFonts w:asciiTheme="minorHAnsi" w:hAnsiTheme="minorHAnsi"/>
              <w:b/>
              <w:sz w:val="20"/>
              <w:lang w:eastAsia="en-US"/>
            </w:rPr>
            <w:t>Name:</w:t>
          </w:r>
        </w:p>
      </w:tc>
      <w:tc>
        <w:tcPr>
          <w:tcW w:w="4152" w:type="dxa"/>
          <w:tcBorders>
            <w:bottom w:val="single" w:sz="4" w:space="0" w:color="auto"/>
          </w:tcBorders>
          <w:noWrap/>
          <w:tcMar>
            <w:top w:w="108" w:type="dxa"/>
            <w:bottom w:w="108" w:type="dxa"/>
          </w:tcMar>
          <w:vAlign w:val="bottom"/>
        </w:tcPr>
        <w:p w:rsidR="000A2798" w:rsidRPr="000A2798" w:rsidRDefault="000A2798" w:rsidP="00A10D61">
          <w:pPr>
            <w:spacing w:after="0"/>
            <w:rPr>
              <w:rFonts w:asciiTheme="minorHAnsi" w:hAnsiTheme="minorHAnsi"/>
              <w:sz w:val="20"/>
              <w:lang w:eastAsia="en-US"/>
            </w:rPr>
          </w:pPr>
        </w:p>
      </w:tc>
      <w:tc>
        <w:tcPr>
          <w:tcW w:w="924" w:type="dxa"/>
          <w:noWrap/>
          <w:tcMar>
            <w:top w:w="108" w:type="dxa"/>
            <w:bottom w:w="108" w:type="dxa"/>
          </w:tcMar>
          <w:vAlign w:val="bottom"/>
        </w:tcPr>
        <w:p w:rsidR="000A2798" w:rsidRPr="000A2798" w:rsidRDefault="000A2798" w:rsidP="00A10D61">
          <w:pPr>
            <w:spacing w:after="0"/>
            <w:rPr>
              <w:rFonts w:asciiTheme="minorHAnsi" w:hAnsiTheme="minorHAnsi"/>
              <w:sz w:val="20"/>
              <w:lang w:eastAsia="en-US"/>
            </w:rPr>
          </w:pPr>
          <w:r w:rsidRPr="00A10D61">
            <w:rPr>
              <w:rFonts w:asciiTheme="minorHAnsi" w:hAnsiTheme="minorHAnsi"/>
              <w:b/>
              <w:bCs/>
              <w:sz w:val="20"/>
              <w:lang w:eastAsia="en-US"/>
            </w:rPr>
            <w:t>Initials:</w:t>
          </w:r>
        </w:p>
      </w:tc>
      <w:tc>
        <w:tcPr>
          <w:tcW w:w="1128" w:type="dxa"/>
          <w:tcBorders>
            <w:bottom w:val="single" w:sz="4" w:space="0" w:color="auto"/>
          </w:tcBorders>
          <w:noWrap/>
          <w:tcMar>
            <w:top w:w="108" w:type="dxa"/>
            <w:bottom w:w="108" w:type="dxa"/>
          </w:tcMar>
          <w:vAlign w:val="bottom"/>
        </w:tcPr>
        <w:p w:rsidR="000A2798" w:rsidRPr="000A2798" w:rsidRDefault="000A2798" w:rsidP="00A10D61">
          <w:pPr>
            <w:spacing w:after="0"/>
            <w:rPr>
              <w:rFonts w:asciiTheme="minorHAnsi" w:hAnsiTheme="minorHAnsi"/>
              <w:sz w:val="20"/>
              <w:lang w:eastAsia="en-US"/>
            </w:rPr>
          </w:pPr>
        </w:p>
      </w:tc>
    </w:tr>
    <w:tr w:rsidR="000A2798" w:rsidRPr="000A2798" w:rsidTr="00A10D61">
      <w:trPr>
        <w:trHeight w:val="15"/>
      </w:trPr>
      <w:tc>
        <w:tcPr>
          <w:tcW w:w="1077" w:type="dxa"/>
          <w:noWrap/>
          <w:tcMar>
            <w:top w:w="108" w:type="dxa"/>
            <w:bottom w:w="108" w:type="dxa"/>
          </w:tcMar>
          <w:vAlign w:val="bottom"/>
        </w:tcPr>
        <w:p w:rsidR="000A2798" w:rsidRPr="00A10D61" w:rsidRDefault="000A2798" w:rsidP="00A10D61">
          <w:pPr>
            <w:spacing w:after="0"/>
            <w:rPr>
              <w:rFonts w:asciiTheme="minorHAnsi" w:hAnsiTheme="minorHAnsi"/>
              <w:b/>
              <w:bCs/>
              <w:sz w:val="20"/>
              <w:lang w:eastAsia="en-US"/>
            </w:rPr>
          </w:pPr>
          <w:r w:rsidRPr="00A10D61">
            <w:rPr>
              <w:rFonts w:asciiTheme="minorHAnsi" w:hAnsiTheme="minorHAnsi"/>
              <w:b/>
              <w:bCs/>
              <w:sz w:val="20"/>
              <w:lang w:eastAsia="en-US"/>
            </w:rPr>
            <w:t>Council:</w:t>
          </w:r>
        </w:p>
      </w:tc>
      <w:tc>
        <w:tcPr>
          <w:tcW w:w="6205" w:type="dxa"/>
          <w:gridSpan w:val="3"/>
          <w:tcBorders>
            <w:bottom w:val="single" w:sz="4" w:space="0" w:color="auto"/>
          </w:tcBorders>
          <w:noWrap/>
          <w:tcMar>
            <w:top w:w="108" w:type="dxa"/>
            <w:bottom w:w="108" w:type="dxa"/>
          </w:tcMar>
          <w:vAlign w:val="bottom"/>
        </w:tcPr>
        <w:p w:rsidR="000A2798" w:rsidRPr="000A2798" w:rsidRDefault="000A2798" w:rsidP="00A10D61">
          <w:pPr>
            <w:spacing w:after="0"/>
            <w:rPr>
              <w:rFonts w:asciiTheme="minorHAnsi" w:hAnsiTheme="minorHAnsi"/>
              <w:sz w:val="20"/>
              <w:lang w:eastAsia="en-US"/>
            </w:rPr>
          </w:pPr>
        </w:p>
      </w:tc>
    </w:tr>
  </w:tbl>
  <w:p w:rsidR="000A2798" w:rsidRPr="000A2798" w:rsidRDefault="000A2798" w:rsidP="000A27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0" w:rsidRPr="00992034" w:rsidRDefault="00A10D61" w:rsidP="00A10D61">
    <w:pPr>
      <w:pStyle w:val="Title"/>
      <w:spacing w:after="120"/>
      <w:rPr>
        <w:rFonts w:ascii="Arial" w:hAnsi="Arial" w:cs="Arial"/>
        <w:b/>
        <w:color w:val="auto"/>
        <w:sz w:val="46"/>
        <w:szCs w:val="46"/>
      </w:rPr>
    </w:pPr>
    <w:r w:rsidRPr="00992034">
      <w:rPr>
        <w:rFonts w:ascii="Arial" w:hAnsi="Arial" w:cs="Arial"/>
        <w:b/>
        <w:color w:val="auto"/>
        <w:sz w:val="46"/>
        <w:szCs w:val="46"/>
      </w:rPr>
      <w:t>Annual return of interests for council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6"/>
  </w:num>
  <w:num w:numId="4">
    <w:abstractNumId w:val="23"/>
  </w:num>
  <w:num w:numId="5">
    <w:abstractNumId w:val="15"/>
  </w:num>
  <w:num w:numId="6">
    <w:abstractNumId w:val="7"/>
  </w:num>
  <w:num w:numId="7">
    <w:abstractNumId w:val="25"/>
  </w:num>
  <w:num w:numId="8">
    <w:abstractNumId w:val="14"/>
  </w:num>
  <w:num w:numId="9">
    <w:abstractNumId w:val="35"/>
  </w:num>
  <w:num w:numId="10">
    <w:abstractNumId w:val="21"/>
  </w:num>
  <w:num w:numId="11">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98"/>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2798"/>
    <w:rsid w:val="000A4317"/>
    <w:rsid w:val="000A559C"/>
    <w:rsid w:val="000B0033"/>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662B9"/>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69A3"/>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032"/>
    <w:rsid w:val="00427D31"/>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2EB"/>
    <w:rsid w:val="007408F5"/>
    <w:rsid w:val="00741EAE"/>
    <w:rsid w:val="007511F6"/>
    <w:rsid w:val="00755248"/>
    <w:rsid w:val="0076190B"/>
    <w:rsid w:val="0076355D"/>
    <w:rsid w:val="00763A2D"/>
    <w:rsid w:val="007676A4"/>
    <w:rsid w:val="0076796F"/>
    <w:rsid w:val="00777795"/>
    <w:rsid w:val="00783A57"/>
    <w:rsid w:val="00784C92"/>
    <w:rsid w:val="007859CD"/>
    <w:rsid w:val="00785C24"/>
    <w:rsid w:val="007907E4"/>
    <w:rsid w:val="00796337"/>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86EF9"/>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350E"/>
    <w:rsid w:val="009870FA"/>
    <w:rsid w:val="00992034"/>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0D61"/>
    <w:rsid w:val="00A12B64"/>
    <w:rsid w:val="00A22C38"/>
    <w:rsid w:val="00A22D3C"/>
    <w:rsid w:val="00A25193"/>
    <w:rsid w:val="00A26E80"/>
    <w:rsid w:val="00A31AE8"/>
    <w:rsid w:val="00A3739D"/>
    <w:rsid w:val="00A3761F"/>
    <w:rsid w:val="00A37DDA"/>
    <w:rsid w:val="00A45005"/>
    <w:rsid w:val="00A53CF0"/>
    <w:rsid w:val="00A652DF"/>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60D7"/>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074ED"/>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38EE"/>
    <w:rsid w:val="00E44C89"/>
    <w:rsid w:val="00E457A6"/>
    <w:rsid w:val="00E61BA2"/>
    <w:rsid w:val="00E63864"/>
    <w:rsid w:val="00E6403F"/>
    <w:rsid w:val="00E75451"/>
    <w:rsid w:val="00E770C4"/>
    <w:rsid w:val="00E84C5A"/>
    <w:rsid w:val="00E861DB"/>
    <w:rsid w:val="00E86D74"/>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31EEC"/>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0E57FA-4186-4D28-8FC6-02A50E9C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table" w:customStyle="1" w:styleId="NTGTable11">
    <w:name w:val="NTG Table11"/>
    <w:basedOn w:val="TableGrid"/>
    <w:uiPriority w:val="99"/>
    <w:rsid w:val="000A2798"/>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styleId="CommentReference">
    <w:name w:val="annotation reference"/>
    <w:basedOn w:val="DefaultParagraphFont"/>
    <w:uiPriority w:val="99"/>
    <w:semiHidden/>
    <w:unhideWhenUsed/>
    <w:rsid w:val="00F31EEC"/>
    <w:rPr>
      <w:sz w:val="16"/>
      <w:szCs w:val="16"/>
    </w:rPr>
  </w:style>
  <w:style w:type="paragraph" w:styleId="CommentText">
    <w:name w:val="annotation text"/>
    <w:basedOn w:val="Normal"/>
    <w:link w:val="CommentTextChar"/>
    <w:uiPriority w:val="99"/>
    <w:semiHidden/>
    <w:unhideWhenUsed/>
    <w:rsid w:val="00F31EEC"/>
    <w:rPr>
      <w:sz w:val="20"/>
    </w:rPr>
  </w:style>
  <w:style w:type="character" w:customStyle="1" w:styleId="CommentTextChar">
    <w:name w:val="Comment Text Char"/>
    <w:basedOn w:val="DefaultParagraphFont"/>
    <w:link w:val="CommentText"/>
    <w:uiPriority w:val="99"/>
    <w:semiHidden/>
    <w:rsid w:val="00F31EEC"/>
    <w:rPr>
      <w:sz w:val="20"/>
    </w:rPr>
  </w:style>
  <w:style w:type="paragraph" w:styleId="CommentSubject">
    <w:name w:val="annotation subject"/>
    <w:basedOn w:val="CommentText"/>
    <w:next w:val="CommentText"/>
    <w:link w:val="CommentSubjectChar"/>
    <w:uiPriority w:val="99"/>
    <w:semiHidden/>
    <w:unhideWhenUsed/>
    <w:rsid w:val="00F31EEC"/>
    <w:rPr>
      <w:b/>
      <w:bCs/>
    </w:rPr>
  </w:style>
  <w:style w:type="character" w:customStyle="1" w:styleId="CommentSubjectChar">
    <w:name w:val="Comment Subject Char"/>
    <w:basedOn w:val="CommentTextChar"/>
    <w:link w:val="CommentSubject"/>
    <w:uiPriority w:val="99"/>
    <w:semiHidden/>
    <w:rsid w:val="00F31EEC"/>
    <w:rPr>
      <w:b/>
      <w:bCs/>
      <w:sz w:val="20"/>
    </w:rPr>
  </w:style>
  <w:style w:type="paragraph" w:styleId="Revision">
    <w:name w:val="Revision"/>
    <w:hidden/>
    <w:uiPriority w:val="99"/>
    <w:semiHidden/>
    <w:rsid w:val="00F31EE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AAB612-FA8D-4CA2-ADB1-85AA55C4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Schedule 5 - Annual return of interests for council members</vt:lpstr>
    </vt:vector>
  </TitlesOfParts>
  <Company>&lt;NAME&gt;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5 - Annual return of interests for council members</dc:title>
  <dc:creator>Northern Territory Government</dc:creator>
  <cp:lastModifiedBy>Pauline Williams</cp:lastModifiedBy>
  <cp:revision>2</cp:revision>
  <cp:lastPrinted>2019-07-29T01:45:00Z</cp:lastPrinted>
  <dcterms:created xsi:type="dcterms:W3CDTF">2022-09-08T05:15:00Z</dcterms:created>
  <dcterms:modified xsi:type="dcterms:W3CDTF">2022-09-08T05:15:00Z</dcterms:modified>
</cp:coreProperties>
</file>